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B99FC" w14:textId="5D1DF49F" w:rsidR="00DE6DD5" w:rsidRPr="006A6165" w:rsidRDefault="00447DFD" w:rsidP="00447DFD">
      <w:pPr>
        <w:pStyle w:val="Heading1"/>
        <w:rPr>
          <w:rFonts w:ascii="Arial" w:hAnsi="Arial" w:cs="Arial"/>
          <w:sz w:val="22"/>
          <w:szCs w:val="22"/>
        </w:rPr>
      </w:pPr>
      <w:r w:rsidRPr="006A6165">
        <w:rPr>
          <w:rFonts w:ascii="Arial" w:hAnsi="Arial" w:cs="Arial"/>
          <w:sz w:val="22"/>
          <w:szCs w:val="22"/>
        </w:rPr>
        <w:t>ANZPNA AGM 2020 Agenda</w:t>
      </w:r>
    </w:p>
    <w:p w14:paraId="613E5E69" w14:textId="30B8DC81" w:rsidR="00447DFD" w:rsidRPr="006A6165" w:rsidRDefault="00447DFD" w:rsidP="00447DFD">
      <w:pPr>
        <w:rPr>
          <w:rFonts w:ascii="Arial" w:hAnsi="Arial" w:cs="Arial"/>
          <w:sz w:val="22"/>
          <w:szCs w:val="22"/>
        </w:rPr>
      </w:pPr>
    </w:p>
    <w:p w14:paraId="66C9E184" w14:textId="77777777" w:rsidR="00447DFD" w:rsidRPr="006A6165" w:rsidRDefault="00447DFD" w:rsidP="00447DFD">
      <w:pPr>
        <w:rPr>
          <w:rFonts w:ascii="Arial" w:eastAsia="Times New Roman" w:hAnsi="Arial" w:cs="Arial"/>
          <w:sz w:val="22"/>
          <w:szCs w:val="22"/>
          <w:lang w:eastAsia="en-GB"/>
        </w:rPr>
      </w:pPr>
      <w:r w:rsidRPr="006A6165">
        <w:rPr>
          <w:rFonts w:ascii="Arial" w:hAnsi="Arial" w:cs="Arial"/>
          <w:sz w:val="22"/>
          <w:szCs w:val="22"/>
        </w:rPr>
        <w:t>December 4</w:t>
      </w:r>
      <w:r w:rsidRPr="006A6165">
        <w:rPr>
          <w:rFonts w:ascii="Arial" w:hAnsi="Arial" w:cs="Arial"/>
          <w:sz w:val="22"/>
          <w:szCs w:val="22"/>
          <w:vertAlign w:val="superscript"/>
        </w:rPr>
        <w:t>th</w:t>
      </w:r>
      <w:r w:rsidRPr="006A6165">
        <w:rPr>
          <w:rFonts w:ascii="Arial" w:hAnsi="Arial" w:cs="Arial"/>
          <w:sz w:val="22"/>
          <w:szCs w:val="22"/>
        </w:rPr>
        <w:t xml:space="preserve"> 2pm – Zoom </w:t>
      </w:r>
      <w:hyperlink r:id="rId5" w:tooltip="https://uni-sydney.zoom.us/j/88041458956" w:history="1">
        <w:r w:rsidRPr="006A6165">
          <w:rPr>
            <w:rFonts w:ascii="Arial" w:eastAsia="Times New Roman" w:hAnsi="Arial" w:cs="Arial"/>
            <w:color w:val="0000FF"/>
            <w:sz w:val="22"/>
            <w:szCs w:val="22"/>
            <w:u w:val="single"/>
            <w:lang w:eastAsia="en-GB"/>
          </w:rPr>
          <w:t>https://uni-sydney.zoom.us/j/88041458956</w:t>
        </w:r>
      </w:hyperlink>
      <w:r w:rsidRPr="006A6165">
        <w:rPr>
          <w:rFonts w:ascii="Arial" w:eastAsia="Times New Roman" w:hAnsi="Arial" w:cs="Arial"/>
          <w:color w:val="000000"/>
          <w:sz w:val="22"/>
          <w:szCs w:val="22"/>
          <w:shd w:val="clear" w:color="auto" w:fill="FFFFFF"/>
          <w:lang w:eastAsia="en-GB"/>
        </w:rPr>
        <w:t>​ </w:t>
      </w:r>
    </w:p>
    <w:p w14:paraId="3EF00C17" w14:textId="2BD67CCD" w:rsidR="00447DFD" w:rsidRDefault="00447DFD" w:rsidP="00447DFD">
      <w:pPr>
        <w:pStyle w:val="Heading2"/>
        <w:rPr>
          <w:rFonts w:ascii="Arial" w:hAnsi="Arial" w:cs="Arial"/>
          <w:sz w:val="22"/>
          <w:szCs w:val="22"/>
        </w:rPr>
      </w:pPr>
    </w:p>
    <w:p w14:paraId="5E7E9060" w14:textId="44218706" w:rsidR="00EA3F91" w:rsidRDefault="00EA3F91" w:rsidP="00EA3F91">
      <w:r>
        <w:t xml:space="preserve">Present: Peter </w:t>
      </w:r>
      <w:proofErr w:type="spellStart"/>
      <w:r>
        <w:t>Trnka</w:t>
      </w:r>
      <w:proofErr w:type="spellEnd"/>
      <w:r>
        <w:t xml:space="preserve">, </w:t>
      </w:r>
      <w:proofErr w:type="spellStart"/>
      <w:r>
        <w:t>Siah</w:t>
      </w:r>
      <w:proofErr w:type="spellEnd"/>
      <w:r>
        <w:t xml:space="preserve"> Kim, Joshua </w:t>
      </w:r>
      <w:proofErr w:type="spellStart"/>
      <w:r>
        <w:t>Kausman</w:t>
      </w:r>
      <w:proofErr w:type="spellEnd"/>
      <w:r>
        <w:t xml:space="preserve">, </w:t>
      </w:r>
      <w:proofErr w:type="spellStart"/>
      <w:r>
        <w:t>Swasti</w:t>
      </w:r>
      <w:proofErr w:type="spellEnd"/>
      <w:r>
        <w:t xml:space="preserve"> Chaturvedi, Anna Francis, Deirdre Hahn, Stephen Alexander, Blake </w:t>
      </w:r>
      <w:proofErr w:type="spellStart"/>
      <w:r>
        <w:t>Sandry</w:t>
      </w:r>
      <w:proofErr w:type="spellEnd"/>
      <w:r>
        <w:t xml:space="preserve">, Tom Forbes, Elisabeth Hodson, Christine </w:t>
      </w:r>
      <w:proofErr w:type="spellStart"/>
      <w:r>
        <w:t>Mincham</w:t>
      </w:r>
      <w:proofErr w:type="spellEnd"/>
      <w:r>
        <w:t xml:space="preserve">, David Metz, Gaya Raman, Leah </w:t>
      </w:r>
      <w:proofErr w:type="spellStart"/>
      <w:r>
        <w:t>Krischock</w:t>
      </w:r>
      <w:proofErr w:type="spellEnd"/>
      <w:r>
        <w:t xml:space="preserve">, Amelia Le Page, Amanda Walker, Sean Kennedy, Sally </w:t>
      </w:r>
      <w:proofErr w:type="spellStart"/>
      <w:r>
        <w:t>Kellet</w:t>
      </w:r>
      <w:proofErr w:type="spellEnd"/>
      <w:r>
        <w:t>.</w:t>
      </w:r>
    </w:p>
    <w:p w14:paraId="10A6FA07" w14:textId="77777777" w:rsidR="00EA3F91" w:rsidRPr="00EA3F91" w:rsidRDefault="00EA3F91" w:rsidP="00EA3F91"/>
    <w:p w14:paraId="151CC1B4" w14:textId="0B3FDB8E" w:rsidR="00EA3F91" w:rsidRPr="006A6165" w:rsidRDefault="00FE13B7" w:rsidP="00FE13B7">
      <w:pPr>
        <w:rPr>
          <w:rFonts w:ascii="Arial" w:hAnsi="Arial" w:cs="Arial"/>
          <w:sz w:val="22"/>
          <w:szCs w:val="22"/>
        </w:rPr>
      </w:pPr>
      <w:r w:rsidRPr="006A6165">
        <w:rPr>
          <w:rFonts w:ascii="Arial" w:hAnsi="Arial" w:cs="Arial"/>
          <w:sz w:val="22"/>
          <w:szCs w:val="22"/>
        </w:rPr>
        <w:t>Apologies: Fiona Mackie, Jonathan Craig, William Wong</w:t>
      </w:r>
      <w:r w:rsidR="00203F06" w:rsidRPr="006A6165">
        <w:rPr>
          <w:rFonts w:ascii="Arial" w:hAnsi="Arial" w:cs="Arial"/>
          <w:sz w:val="22"/>
          <w:szCs w:val="22"/>
        </w:rPr>
        <w:t>, Frank Willis</w:t>
      </w:r>
      <w:r w:rsidR="006D3646" w:rsidRPr="006A6165">
        <w:rPr>
          <w:rFonts w:ascii="Arial" w:hAnsi="Arial" w:cs="Arial"/>
          <w:sz w:val="22"/>
          <w:szCs w:val="22"/>
        </w:rPr>
        <w:t>, Richard Kitching</w:t>
      </w:r>
      <w:r w:rsidR="00A710EB">
        <w:rPr>
          <w:rFonts w:ascii="Arial" w:hAnsi="Arial" w:cs="Arial"/>
          <w:sz w:val="22"/>
          <w:szCs w:val="22"/>
        </w:rPr>
        <w:t xml:space="preserve">, Chanel </w:t>
      </w:r>
      <w:proofErr w:type="spellStart"/>
      <w:r w:rsidR="00A710EB">
        <w:rPr>
          <w:rFonts w:ascii="Arial" w:hAnsi="Arial" w:cs="Arial"/>
          <w:sz w:val="22"/>
          <w:szCs w:val="22"/>
        </w:rPr>
        <w:t>Prestidge</w:t>
      </w:r>
      <w:proofErr w:type="spellEnd"/>
      <w:r w:rsidR="00A710EB">
        <w:rPr>
          <w:rFonts w:ascii="Arial" w:hAnsi="Arial" w:cs="Arial"/>
          <w:sz w:val="22"/>
          <w:szCs w:val="22"/>
        </w:rPr>
        <w:t>.</w:t>
      </w:r>
    </w:p>
    <w:p w14:paraId="1018D1C5" w14:textId="77777777" w:rsidR="00FE13B7" w:rsidRPr="006A6165" w:rsidRDefault="00FE13B7" w:rsidP="00FE13B7">
      <w:pPr>
        <w:rPr>
          <w:rFonts w:ascii="Arial" w:hAnsi="Arial" w:cs="Arial"/>
          <w:sz w:val="22"/>
          <w:szCs w:val="22"/>
        </w:rPr>
      </w:pPr>
    </w:p>
    <w:p w14:paraId="3F0478A1" w14:textId="169BFDCC" w:rsidR="00447DFD" w:rsidRPr="006A6165" w:rsidRDefault="00447DFD" w:rsidP="00447DFD">
      <w:pPr>
        <w:rPr>
          <w:rFonts w:ascii="Arial" w:hAnsi="Arial" w:cs="Arial"/>
          <w:color w:val="2F5496" w:themeColor="accent1" w:themeShade="BF"/>
          <w:sz w:val="22"/>
          <w:szCs w:val="22"/>
        </w:rPr>
      </w:pPr>
      <w:r w:rsidRPr="006A6165">
        <w:rPr>
          <w:rFonts w:ascii="Arial" w:hAnsi="Arial" w:cs="Arial"/>
          <w:color w:val="2F5496" w:themeColor="accent1" w:themeShade="BF"/>
          <w:sz w:val="22"/>
          <w:szCs w:val="22"/>
        </w:rPr>
        <w:t>Agenda</w:t>
      </w:r>
    </w:p>
    <w:p w14:paraId="79643CE5" w14:textId="15810977" w:rsidR="00447DFD" w:rsidRPr="006A6165" w:rsidRDefault="00447DFD" w:rsidP="00447DFD">
      <w:pPr>
        <w:rPr>
          <w:rFonts w:ascii="Arial" w:hAnsi="Arial" w:cs="Arial"/>
          <w:sz w:val="22"/>
          <w:szCs w:val="22"/>
        </w:rPr>
      </w:pPr>
    </w:p>
    <w:p w14:paraId="1254DFD8" w14:textId="1BA46337" w:rsidR="00447DFD" w:rsidRPr="006A6165"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 xml:space="preserve">Acknowledgement of </w:t>
      </w:r>
      <w:r w:rsidR="008E2B62" w:rsidRPr="006A6165">
        <w:rPr>
          <w:rFonts w:ascii="Arial" w:hAnsi="Arial" w:cs="Arial"/>
          <w:color w:val="000000" w:themeColor="text1"/>
          <w:sz w:val="22"/>
          <w:szCs w:val="22"/>
        </w:rPr>
        <w:t xml:space="preserve">country </w:t>
      </w:r>
      <w:r w:rsidR="001333DE" w:rsidRPr="006A6165">
        <w:rPr>
          <w:rFonts w:ascii="Arial" w:hAnsi="Arial" w:cs="Arial"/>
          <w:color w:val="000000" w:themeColor="text1"/>
          <w:sz w:val="22"/>
          <w:szCs w:val="22"/>
        </w:rPr>
        <w:t>(PT)</w:t>
      </w:r>
    </w:p>
    <w:p w14:paraId="6CF24C12" w14:textId="265D4527" w:rsidR="00447DFD" w:rsidRPr="006A6165" w:rsidRDefault="00447DFD" w:rsidP="00447DFD">
      <w:pPr>
        <w:rPr>
          <w:rFonts w:ascii="Arial" w:hAnsi="Arial" w:cs="Arial"/>
          <w:color w:val="000000" w:themeColor="text1"/>
          <w:sz w:val="22"/>
          <w:szCs w:val="22"/>
        </w:rPr>
      </w:pPr>
    </w:p>
    <w:p w14:paraId="2A220C8A" w14:textId="16289F9C" w:rsidR="00F44F41" w:rsidRPr="006A6165"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Acceptance of 2019 minutes</w:t>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t>page 1</w:t>
      </w:r>
    </w:p>
    <w:p w14:paraId="4CEFE5E9" w14:textId="259D55AA" w:rsidR="00447DFD" w:rsidRPr="00EA3F91" w:rsidRDefault="00EA3F91" w:rsidP="00EA3F91">
      <w:pPr>
        <w:pStyle w:val="ListParagraph"/>
        <w:numPr>
          <w:ilvl w:val="0"/>
          <w:numId w:val="8"/>
        </w:numPr>
        <w:rPr>
          <w:rFonts w:ascii="Arial" w:hAnsi="Arial" w:cs="Arial"/>
          <w:color w:val="C45911" w:themeColor="accent2" w:themeShade="BF"/>
          <w:sz w:val="22"/>
          <w:szCs w:val="22"/>
        </w:rPr>
      </w:pPr>
      <w:r w:rsidRPr="00EA3F91">
        <w:rPr>
          <w:rFonts w:ascii="Arial" w:hAnsi="Arial" w:cs="Arial"/>
          <w:color w:val="C45911" w:themeColor="accent2" w:themeShade="BF"/>
          <w:sz w:val="22"/>
          <w:szCs w:val="22"/>
        </w:rPr>
        <w:t>Proposed PT, seconded NL</w:t>
      </w:r>
      <w:r>
        <w:rPr>
          <w:rFonts w:ascii="Arial" w:hAnsi="Arial" w:cs="Arial"/>
          <w:color w:val="C45911" w:themeColor="accent2" w:themeShade="BF"/>
          <w:sz w:val="22"/>
          <w:szCs w:val="22"/>
        </w:rPr>
        <w:t>.</w:t>
      </w:r>
    </w:p>
    <w:p w14:paraId="73649B26" w14:textId="77777777" w:rsidR="00EA3F91" w:rsidRPr="00EA3F91" w:rsidRDefault="00EA3F91" w:rsidP="00447DFD">
      <w:pPr>
        <w:rPr>
          <w:rFonts w:ascii="Arial" w:hAnsi="Arial" w:cs="Arial"/>
          <w:color w:val="F4B083" w:themeColor="accent2" w:themeTint="99"/>
          <w:sz w:val="22"/>
          <w:szCs w:val="22"/>
        </w:rPr>
      </w:pPr>
    </w:p>
    <w:p w14:paraId="72BDFF0D" w14:textId="55D26576" w:rsidR="00447DFD" w:rsidRPr="006A6165"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Notification of new membership and changes</w:t>
      </w:r>
      <w:r w:rsidR="001333DE" w:rsidRPr="006A6165">
        <w:rPr>
          <w:rFonts w:ascii="Arial" w:hAnsi="Arial" w:cs="Arial"/>
          <w:color w:val="000000" w:themeColor="text1"/>
          <w:sz w:val="22"/>
          <w:szCs w:val="22"/>
        </w:rPr>
        <w:t xml:space="preserve"> (NL)</w:t>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t>page 4</w:t>
      </w:r>
    </w:p>
    <w:p w14:paraId="0DEE2145" w14:textId="1FEC1DF9" w:rsidR="007A0CAB" w:rsidRDefault="007A0CAB" w:rsidP="007A0CAB">
      <w:pPr>
        <w:pStyle w:val="ListParagraph"/>
        <w:numPr>
          <w:ilvl w:val="0"/>
          <w:numId w:val="4"/>
        </w:numPr>
        <w:rPr>
          <w:rFonts w:ascii="Arial" w:hAnsi="Arial" w:cs="Arial"/>
          <w:color w:val="000000" w:themeColor="text1"/>
          <w:sz w:val="22"/>
          <w:szCs w:val="22"/>
        </w:rPr>
      </w:pPr>
      <w:r w:rsidRPr="006A6165">
        <w:rPr>
          <w:rFonts w:ascii="Arial" w:hAnsi="Arial" w:cs="Arial"/>
          <w:color w:val="000000" w:themeColor="text1"/>
          <w:sz w:val="22"/>
          <w:szCs w:val="22"/>
        </w:rPr>
        <w:t>New members: RE and AD</w:t>
      </w:r>
    </w:p>
    <w:p w14:paraId="40468A50" w14:textId="1246EB08" w:rsidR="00EA3F91" w:rsidRPr="00EA3F91" w:rsidRDefault="00EA3F91" w:rsidP="00EA3F91">
      <w:pPr>
        <w:pStyle w:val="ListParagraph"/>
        <w:numPr>
          <w:ilvl w:val="0"/>
          <w:numId w:val="8"/>
        </w:numPr>
        <w:rPr>
          <w:rFonts w:ascii="Arial" w:hAnsi="Arial" w:cs="Arial"/>
          <w:color w:val="C45911" w:themeColor="accent2" w:themeShade="BF"/>
          <w:sz w:val="22"/>
          <w:szCs w:val="22"/>
        </w:rPr>
      </w:pPr>
      <w:r>
        <w:rPr>
          <w:rFonts w:ascii="Arial" w:hAnsi="Arial" w:cs="Arial"/>
          <w:color w:val="C45911" w:themeColor="accent2" w:themeShade="BF"/>
          <w:sz w:val="22"/>
          <w:szCs w:val="22"/>
        </w:rPr>
        <w:t>N</w:t>
      </w:r>
      <w:r w:rsidRPr="00EA3F91">
        <w:rPr>
          <w:rFonts w:ascii="Arial" w:hAnsi="Arial" w:cs="Arial"/>
          <w:color w:val="C45911" w:themeColor="accent2" w:themeShade="BF"/>
          <w:sz w:val="22"/>
          <w:szCs w:val="22"/>
        </w:rPr>
        <w:t>oted</w:t>
      </w:r>
    </w:p>
    <w:p w14:paraId="3D0A6990" w14:textId="26B1323F" w:rsidR="007A0CAB" w:rsidRDefault="007A0CAB" w:rsidP="007A0CAB">
      <w:pPr>
        <w:pStyle w:val="ListParagraph"/>
        <w:numPr>
          <w:ilvl w:val="0"/>
          <w:numId w:val="4"/>
        </w:numPr>
        <w:rPr>
          <w:rFonts w:ascii="Arial" w:hAnsi="Arial" w:cs="Arial"/>
          <w:color w:val="000000" w:themeColor="text1"/>
          <w:sz w:val="22"/>
          <w:szCs w:val="22"/>
        </w:rPr>
      </w:pPr>
      <w:r w:rsidRPr="006A6165">
        <w:rPr>
          <w:rFonts w:ascii="Arial" w:hAnsi="Arial" w:cs="Arial"/>
          <w:color w:val="000000" w:themeColor="text1"/>
          <w:sz w:val="22"/>
          <w:szCs w:val="22"/>
        </w:rPr>
        <w:t>New associate members: JO</w:t>
      </w:r>
    </w:p>
    <w:p w14:paraId="76E15028" w14:textId="7F33632E" w:rsidR="00EA3F91" w:rsidRPr="00EA3F91" w:rsidRDefault="00EA3F91" w:rsidP="00EA3F91">
      <w:pPr>
        <w:pStyle w:val="ListParagraph"/>
        <w:numPr>
          <w:ilvl w:val="0"/>
          <w:numId w:val="8"/>
        </w:numPr>
        <w:rPr>
          <w:rFonts w:ascii="Arial" w:hAnsi="Arial" w:cs="Arial"/>
          <w:color w:val="C45911" w:themeColor="accent2" w:themeShade="BF"/>
          <w:sz w:val="22"/>
          <w:szCs w:val="22"/>
        </w:rPr>
      </w:pPr>
      <w:r w:rsidRPr="00EA3F91">
        <w:rPr>
          <w:rFonts w:ascii="Arial" w:hAnsi="Arial" w:cs="Arial"/>
          <w:color w:val="C45911" w:themeColor="accent2" w:themeShade="BF"/>
          <w:sz w:val="22"/>
          <w:szCs w:val="22"/>
        </w:rPr>
        <w:t>Seconded LK.</w:t>
      </w:r>
    </w:p>
    <w:p w14:paraId="0EF59B14" w14:textId="7F4B1704" w:rsidR="00447DFD" w:rsidRPr="006A6165" w:rsidRDefault="00447DFD" w:rsidP="00447DFD">
      <w:pPr>
        <w:rPr>
          <w:rFonts w:ascii="Arial" w:hAnsi="Arial" w:cs="Arial"/>
          <w:color w:val="000000" w:themeColor="text1"/>
          <w:sz w:val="22"/>
          <w:szCs w:val="22"/>
        </w:rPr>
      </w:pPr>
    </w:p>
    <w:p w14:paraId="7EBF02F7" w14:textId="0C4A31D9" w:rsidR="00447DFD" w:rsidRPr="006A6165"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Chair report</w:t>
      </w:r>
      <w:r w:rsidR="001333DE" w:rsidRPr="006A6165">
        <w:rPr>
          <w:rFonts w:ascii="Arial" w:hAnsi="Arial" w:cs="Arial"/>
          <w:color w:val="000000" w:themeColor="text1"/>
          <w:sz w:val="22"/>
          <w:szCs w:val="22"/>
        </w:rPr>
        <w:t xml:space="preserve"> (PT)</w:t>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t>page 7</w:t>
      </w:r>
    </w:p>
    <w:p w14:paraId="201F1FF7" w14:textId="23CFE81B" w:rsidR="00447DFD" w:rsidRPr="00EA3F91" w:rsidRDefault="00EA3F91" w:rsidP="00EA3F91">
      <w:pPr>
        <w:pStyle w:val="ListParagraph"/>
        <w:numPr>
          <w:ilvl w:val="0"/>
          <w:numId w:val="8"/>
        </w:numPr>
        <w:rPr>
          <w:rFonts w:ascii="Arial" w:hAnsi="Arial" w:cs="Arial"/>
          <w:color w:val="C45911" w:themeColor="accent2" w:themeShade="BF"/>
          <w:sz w:val="22"/>
          <w:szCs w:val="22"/>
        </w:rPr>
      </w:pPr>
      <w:r>
        <w:rPr>
          <w:rFonts w:ascii="Arial" w:hAnsi="Arial" w:cs="Arial"/>
          <w:color w:val="C45911" w:themeColor="accent2" w:themeShade="BF"/>
          <w:sz w:val="22"/>
          <w:szCs w:val="22"/>
        </w:rPr>
        <w:t>See attached report, proposed and seconded by SA and MW. The passing of David McCredie and John Herron was shared.</w:t>
      </w:r>
    </w:p>
    <w:p w14:paraId="0CD7EB7B" w14:textId="77777777" w:rsidR="00EA3F91" w:rsidRPr="006A6165" w:rsidRDefault="00EA3F91" w:rsidP="00447DFD">
      <w:pPr>
        <w:rPr>
          <w:rFonts w:ascii="Arial" w:hAnsi="Arial" w:cs="Arial"/>
          <w:color w:val="000000" w:themeColor="text1"/>
          <w:sz w:val="22"/>
          <w:szCs w:val="22"/>
        </w:rPr>
      </w:pPr>
    </w:p>
    <w:p w14:paraId="352700CF" w14:textId="13C0C008" w:rsidR="00447DFD" w:rsidRPr="006A6165"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Treasurer report</w:t>
      </w:r>
      <w:r w:rsidR="001333DE" w:rsidRPr="006A6165">
        <w:rPr>
          <w:rFonts w:ascii="Arial" w:hAnsi="Arial" w:cs="Arial"/>
          <w:color w:val="000000" w:themeColor="text1"/>
          <w:sz w:val="22"/>
          <w:szCs w:val="22"/>
        </w:rPr>
        <w:t xml:space="preserve"> (SK)</w:t>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t>page 9</w:t>
      </w:r>
    </w:p>
    <w:p w14:paraId="12066074" w14:textId="6D7A3E35" w:rsidR="00447DFD" w:rsidRPr="00EA3F91" w:rsidRDefault="00EA3F91" w:rsidP="00EA3F91">
      <w:pPr>
        <w:pStyle w:val="ListParagraph"/>
        <w:numPr>
          <w:ilvl w:val="0"/>
          <w:numId w:val="8"/>
        </w:numPr>
        <w:rPr>
          <w:rFonts w:ascii="Arial" w:hAnsi="Arial" w:cs="Arial"/>
          <w:color w:val="C45911" w:themeColor="accent2" w:themeShade="BF"/>
          <w:sz w:val="22"/>
          <w:szCs w:val="22"/>
        </w:rPr>
      </w:pPr>
      <w:r w:rsidRPr="00EA3F91">
        <w:rPr>
          <w:rFonts w:ascii="Arial" w:hAnsi="Arial" w:cs="Arial"/>
          <w:color w:val="C45911" w:themeColor="accent2" w:themeShade="BF"/>
          <w:sz w:val="22"/>
          <w:szCs w:val="22"/>
        </w:rPr>
        <w:t xml:space="preserve">Report attached. </w:t>
      </w:r>
      <w:r>
        <w:rPr>
          <w:rFonts w:ascii="Arial" w:hAnsi="Arial" w:cs="Arial"/>
          <w:color w:val="C45911" w:themeColor="accent2" w:themeShade="BF"/>
          <w:sz w:val="22"/>
          <w:szCs w:val="22"/>
        </w:rPr>
        <w:t>Association continues to be financially viable, running an annual profit. There are 36 paid members, and 32 hold joint IPNA membership.</w:t>
      </w:r>
    </w:p>
    <w:p w14:paraId="22EF3777" w14:textId="77777777" w:rsidR="00EA3F91" w:rsidRPr="006A6165" w:rsidRDefault="00EA3F91" w:rsidP="00447DFD">
      <w:pPr>
        <w:rPr>
          <w:rFonts w:ascii="Arial" w:hAnsi="Arial" w:cs="Arial"/>
          <w:color w:val="000000" w:themeColor="text1"/>
          <w:sz w:val="22"/>
          <w:szCs w:val="22"/>
        </w:rPr>
      </w:pPr>
    </w:p>
    <w:p w14:paraId="69593153" w14:textId="2F0E8B92" w:rsidR="00447DFD" w:rsidRPr="006A6165"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 xml:space="preserve">Research </w:t>
      </w:r>
      <w:r w:rsidR="001333DE" w:rsidRPr="006A6165">
        <w:rPr>
          <w:rFonts w:ascii="Arial" w:hAnsi="Arial" w:cs="Arial"/>
          <w:color w:val="000000" w:themeColor="text1"/>
          <w:sz w:val="22"/>
          <w:szCs w:val="22"/>
        </w:rPr>
        <w:t>(AF)</w:t>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t>page 10</w:t>
      </w:r>
    </w:p>
    <w:p w14:paraId="3FFBB892" w14:textId="4A5E7F82" w:rsidR="00447DFD" w:rsidRPr="001715B3" w:rsidRDefault="00EA3F91" w:rsidP="00EA3F91">
      <w:pPr>
        <w:pStyle w:val="ListParagraph"/>
        <w:numPr>
          <w:ilvl w:val="0"/>
          <w:numId w:val="8"/>
        </w:numPr>
        <w:rPr>
          <w:rFonts w:ascii="Arial" w:hAnsi="Arial" w:cs="Arial"/>
          <w:color w:val="C45911" w:themeColor="accent2" w:themeShade="BF"/>
          <w:sz w:val="22"/>
          <w:szCs w:val="22"/>
        </w:rPr>
      </w:pPr>
      <w:r w:rsidRPr="001715B3">
        <w:rPr>
          <w:rFonts w:ascii="Arial" w:hAnsi="Arial" w:cs="Arial"/>
          <w:color w:val="C45911" w:themeColor="accent2" w:themeShade="BF"/>
          <w:sz w:val="22"/>
          <w:szCs w:val="22"/>
        </w:rPr>
        <w:t xml:space="preserve">Report of research activity </w:t>
      </w:r>
      <w:r w:rsidR="001715B3" w:rsidRPr="001715B3">
        <w:rPr>
          <w:rFonts w:ascii="Arial" w:hAnsi="Arial" w:cs="Arial"/>
          <w:color w:val="C45911" w:themeColor="accent2" w:themeShade="BF"/>
          <w:sz w:val="22"/>
          <w:szCs w:val="22"/>
        </w:rPr>
        <w:t>in Australia and New Zealand attached. T</w:t>
      </w:r>
      <w:r w:rsidR="00BE5AB0">
        <w:rPr>
          <w:rFonts w:ascii="Arial" w:hAnsi="Arial" w:cs="Arial"/>
          <w:color w:val="C45911" w:themeColor="accent2" w:themeShade="BF"/>
          <w:sz w:val="22"/>
          <w:szCs w:val="22"/>
        </w:rPr>
        <w:t xml:space="preserve">F </w:t>
      </w:r>
      <w:r w:rsidR="001715B3" w:rsidRPr="001715B3">
        <w:rPr>
          <w:rFonts w:ascii="Arial" w:hAnsi="Arial" w:cs="Arial"/>
          <w:color w:val="C45911" w:themeColor="accent2" w:themeShade="BF"/>
          <w:sz w:val="22"/>
          <w:szCs w:val="22"/>
        </w:rPr>
        <w:t>was acknowledged as the first recipient of the Tonya Kara Research Award.</w:t>
      </w:r>
    </w:p>
    <w:p w14:paraId="028E88B5" w14:textId="77777777" w:rsidR="00EA3F91" w:rsidRPr="006A6165" w:rsidRDefault="00EA3F91" w:rsidP="00447DFD">
      <w:pPr>
        <w:rPr>
          <w:rFonts w:ascii="Arial" w:hAnsi="Arial" w:cs="Arial"/>
          <w:color w:val="000000" w:themeColor="text1"/>
          <w:sz w:val="22"/>
          <w:szCs w:val="22"/>
        </w:rPr>
      </w:pPr>
    </w:p>
    <w:p w14:paraId="78512583" w14:textId="4EBB0A3A" w:rsidR="00447DFD" w:rsidRPr="006A6165"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 xml:space="preserve">IPNA </w:t>
      </w:r>
    </w:p>
    <w:p w14:paraId="78842EA1" w14:textId="5FDF7FDD" w:rsidR="007A0CAB" w:rsidRPr="006A6165" w:rsidRDefault="00034891" w:rsidP="00034891">
      <w:pPr>
        <w:pStyle w:val="ListParagraph"/>
        <w:numPr>
          <w:ilvl w:val="0"/>
          <w:numId w:val="5"/>
        </w:numPr>
        <w:rPr>
          <w:rFonts w:ascii="Arial" w:hAnsi="Arial" w:cs="Arial"/>
          <w:color w:val="000000" w:themeColor="text1"/>
          <w:sz w:val="22"/>
          <w:szCs w:val="22"/>
        </w:rPr>
      </w:pPr>
      <w:r w:rsidRPr="006A6165">
        <w:rPr>
          <w:rFonts w:ascii="Arial" w:hAnsi="Arial" w:cs="Arial"/>
          <w:color w:val="000000" w:themeColor="text1"/>
          <w:sz w:val="22"/>
          <w:szCs w:val="22"/>
        </w:rPr>
        <w:t>Exec (FM)</w:t>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t>page 11</w:t>
      </w:r>
    </w:p>
    <w:p w14:paraId="59058B11" w14:textId="10B672C9" w:rsidR="00FD2736" w:rsidRPr="00FD2736" w:rsidRDefault="00FD2736" w:rsidP="00FD2736">
      <w:pPr>
        <w:pStyle w:val="ListParagraph"/>
        <w:numPr>
          <w:ilvl w:val="0"/>
          <w:numId w:val="8"/>
        </w:numPr>
        <w:rPr>
          <w:rFonts w:ascii="Arial" w:hAnsi="Arial" w:cs="Arial"/>
          <w:color w:val="C45911" w:themeColor="accent2" w:themeShade="BF"/>
          <w:sz w:val="22"/>
          <w:szCs w:val="22"/>
        </w:rPr>
      </w:pPr>
      <w:r w:rsidRPr="00FD2736">
        <w:rPr>
          <w:rFonts w:ascii="Arial" w:hAnsi="Arial" w:cs="Arial"/>
          <w:color w:val="C45911" w:themeColor="accent2" w:themeShade="BF"/>
          <w:sz w:val="22"/>
          <w:szCs w:val="22"/>
        </w:rPr>
        <w:t>PT presented on behalf of FM. Encouraged members to make us of the IPNA Webinar series and spoke positively about the IPNA Sister Centre program.</w:t>
      </w:r>
    </w:p>
    <w:p w14:paraId="5B9B6424" w14:textId="425E451D" w:rsidR="00034891" w:rsidRDefault="00034891" w:rsidP="00447DFD">
      <w:pPr>
        <w:pStyle w:val="ListParagraph"/>
        <w:numPr>
          <w:ilvl w:val="0"/>
          <w:numId w:val="5"/>
        </w:numPr>
        <w:rPr>
          <w:rFonts w:ascii="Arial" w:hAnsi="Arial" w:cs="Arial"/>
          <w:color w:val="000000" w:themeColor="text1"/>
          <w:sz w:val="22"/>
          <w:szCs w:val="22"/>
        </w:rPr>
      </w:pPr>
      <w:r w:rsidRPr="006A6165">
        <w:rPr>
          <w:rFonts w:ascii="Arial" w:hAnsi="Arial" w:cs="Arial"/>
          <w:color w:val="000000" w:themeColor="text1"/>
          <w:sz w:val="22"/>
          <w:szCs w:val="22"/>
        </w:rPr>
        <w:t>Junior working group (</w:t>
      </w:r>
      <w:r w:rsidR="00A0616F" w:rsidRPr="006A6165">
        <w:rPr>
          <w:rFonts w:ascii="Arial" w:hAnsi="Arial" w:cs="Arial"/>
          <w:color w:val="000000" w:themeColor="text1"/>
          <w:sz w:val="22"/>
          <w:szCs w:val="22"/>
        </w:rPr>
        <w:t>SK</w:t>
      </w:r>
      <w:r w:rsidRPr="006A6165">
        <w:rPr>
          <w:rFonts w:ascii="Arial" w:hAnsi="Arial" w:cs="Arial"/>
          <w:color w:val="000000" w:themeColor="text1"/>
          <w:sz w:val="22"/>
          <w:szCs w:val="22"/>
        </w:rPr>
        <w:t>)</w:t>
      </w:r>
    </w:p>
    <w:p w14:paraId="358E36F0" w14:textId="461D9843" w:rsidR="00FD2736" w:rsidRPr="00FD2736" w:rsidRDefault="00FD2736" w:rsidP="00FD2736">
      <w:pPr>
        <w:pStyle w:val="ListParagraph"/>
        <w:numPr>
          <w:ilvl w:val="0"/>
          <w:numId w:val="8"/>
        </w:numPr>
        <w:rPr>
          <w:rFonts w:ascii="Arial" w:hAnsi="Arial" w:cs="Arial"/>
          <w:color w:val="000000" w:themeColor="text1"/>
          <w:sz w:val="22"/>
          <w:szCs w:val="22"/>
        </w:rPr>
      </w:pPr>
      <w:r w:rsidRPr="00FD2736">
        <w:rPr>
          <w:rFonts w:ascii="Arial" w:hAnsi="Arial" w:cs="Arial"/>
          <w:color w:val="C45911" w:themeColor="accent2" w:themeShade="BF"/>
          <w:sz w:val="22"/>
          <w:szCs w:val="22"/>
        </w:rPr>
        <w:t>Limited activity since COVID.</w:t>
      </w:r>
    </w:p>
    <w:p w14:paraId="4F2A776B" w14:textId="5072B520" w:rsidR="00C422AB" w:rsidRPr="006A6165" w:rsidRDefault="007A0CAB" w:rsidP="00447DFD">
      <w:pPr>
        <w:pStyle w:val="ListParagraph"/>
        <w:numPr>
          <w:ilvl w:val="0"/>
          <w:numId w:val="5"/>
        </w:numPr>
        <w:rPr>
          <w:rFonts w:ascii="Arial" w:hAnsi="Arial" w:cs="Arial"/>
          <w:color w:val="000000" w:themeColor="text1"/>
          <w:sz w:val="22"/>
          <w:szCs w:val="22"/>
        </w:rPr>
      </w:pPr>
      <w:r w:rsidRPr="006A6165">
        <w:rPr>
          <w:rFonts w:ascii="Arial" w:hAnsi="Arial" w:cs="Arial"/>
          <w:color w:val="000000" w:themeColor="text1"/>
          <w:sz w:val="22"/>
          <w:szCs w:val="22"/>
        </w:rPr>
        <w:t>Resources in low</w:t>
      </w:r>
      <w:r w:rsidR="006E0BEB" w:rsidRPr="006A6165">
        <w:rPr>
          <w:rFonts w:ascii="Arial" w:hAnsi="Arial" w:cs="Arial"/>
          <w:color w:val="000000" w:themeColor="text1"/>
          <w:sz w:val="22"/>
          <w:szCs w:val="22"/>
        </w:rPr>
        <w:t>-</w:t>
      </w:r>
      <w:r w:rsidRPr="006A6165">
        <w:rPr>
          <w:rFonts w:ascii="Arial" w:hAnsi="Arial" w:cs="Arial"/>
          <w:color w:val="000000" w:themeColor="text1"/>
          <w:sz w:val="22"/>
          <w:szCs w:val="22"/>
        </w:rPr>
        <w:t>income countries (RE)</w:t>
      </w:r>
    </w:p>
    <w:p w14:paraId="38DD219D" w14:textId="165F49F2" w:rsidR="00C422AB" w:rsidRPr="006A6165" w:rsidRDefault="00C422AB" w:rsidP="00447DFD">
      <w:pPr>
        <w:rPr>
          <w:rFonts w:ascii="Arial" w:hAnsi="Arial" w:cs="Arial"/>
          <w:color w:val="000000" w:themeColor="text1"/>
          <w:sz w:val="22"/>
          <w:szCs w:val="22"/>
        </w:rPr>
      </w:pPr>
    </w:p>
    <w:p w14:paraId="60A48E72" w14:textId="5D77137D" w:rsidR="00C422AB" w:rsidRPr="006A6165" w:rsidRDefault="00C422AB" w:rsidP="00447DFD">
      <w:pPr>
        <w:rPr>
          <w:rFonts w:ascii="Arial" w:hAnsi="Arial" w:cs="Arial"/>
          <w:color w:val="000000" w:themeColor="text1"/>
          <w:sz w:val="22"/>
          <w:szCs w:val="22"/>
        </w:rPr>
      </w:pPr>
      <w:r w:rsidRPr="006A6165">
        <w:rPr>
          <w:rFonts w:ascii="Arial" w:hAnsi="Arial" w:cs="Arial"/>
          <w:color w:val="000000" w:themeColor="text1"/>
          <w:sz w:val="22"/>
          <w:szCs w:val="22"/>
        </w:rPr>
        <w:t xml:space="preserve">Other ongoing activities in Oceania </w:t>
      </w:r>
      <w:r w:rsidR="00A74872" w:rsidRPr="006A6165">
        <w:rPr>
          <w:rFonts w:ascii="Arial" w:hAnsi="Arial" w:cs="Arial"/>
          <w:color w:val="000000" w:themeColor="text1"/>
          <w:sz w:val="22"/>
          <w:szCs w:val="22"/>
        </w:rPr>
        <w:t>(</w:t>
      </w:r>
      <w:r w:rsidRPr="006A6165">
        <w:rPr>
          <w:rFonts w:ascii="Arial" w:hAnsi="Arial" w:cs="Arial"/>
          <w:color w:val="000000" w:themeColor="text1"/>
          <w:sz w:val="22"/>
          <w:szCs w:val="22"/>
        </w:rPr>
        <w:t>DL)</w:t>
      </w:r>
    </w:p>
    <w:p w14:paraId="3D10DA48" w14:textId="4A92E295" w:rsidR="00447DFD" w:rsidRPr="006A6165" w:rsidRDefault="00447DFD" w:rsidP="00447DFD">
      <w:pPr>
        <w:rPr>
          <w:rFonts w:ascii="Arial" w:hAnsi="Arial" w:cs="Arial"/>
          <w:color w:val="000000" w:themeColor="text1"/>
          <w:sz w:val="22"/>
          <w:szCs w:val="22"/>
        </w:rPr>
      </w:pPr>
    </w:p>
    <w:p w14:paraId="48F3D72C" w14:textId="23A49308" w:rsidR="00447DFD" w:rsidRPr="006A6165" w:rsidRDefault="00447DFD" w:rsidP="00F76DEA">
      <w:pPr>
        <w:rPr>
          <w:rFonts w:ascii="Arial" w:hAnsi="Arial" w:cs="Arial"/>
          <w:color w:val="000000" w:themeColor="text1"/>
          <w:sz w:val="22"/>
          <w:szCs w:val="22"/>
        </w:rPr>
      </w:pPr>
      <w:r w:rsidRPr="006A6165">
        <w:rPr>
          <w:rFonts w:ascii="Arial" w:hAnsi="Arial" w:cs="Arial"/>
          <w:color w:val="000000" w:themeColor="text1"/>
          <w:sz w:val="22"/>
          <w:szCs w:val="22"/>
        </w:rPr>
        <w:t>ATC</w:t>
      </w:r>
    </w:p>
    <w:p w14:paraId="7BA96F8C" w14:textId="36019FE9" w:rsidR="00F76DEA" w:rsidRPr="006A6165" w:rsidRDefault="00F76DEA" w:rsidP="00F76DEA">
      <w:pPr>
        <w:pStyle w:val="ListParagraph"/>
        <w:numPr>
          <w:ilvl w:val="0"/>
          <w:numId w:val="2"/>
        </w:numPr>
        <w:rPr>
          <w:rFonts w:ascii="Arial" w:hAnsi="Arial" w:cs="Arial"/>
          <w:color w:val="000000" w:themeColor="text1"/>
          <w:sz w:val="22"/>
          <w:szCs w:val="22"/>
        </w:rPr>
      </w:pPr>
      <w:proofErr w:type="spellStart"/>
      <w:r w:rsidRPr="006A6165">
        <w:rPr>
          <w:rFonts w:ascii="Arial" w:hAnsi="Arial" w:cs="Arial"/>
          <w:color w:val="000000" w:themeColor="text1"/>
          <w:sz w:val="22"/>
          <w:szCs w:val="22"/>
        </w:rPr>
        <w:t>Aus</w:t>
      </w:r>
      <w:proofErr w:type="spellEnd"/>
      <w:r w:rsidR="001333DE" w:rsidRPr="006A6165">
        <w:rPr>
          <w:rFonts w:ascii="Arial" w:hAnsi="Arial" w:cs="Arial"/>
          <w:color w:val="000000" w:themeColor="text1"/>
          <w:sz w:val="22"/>
          <w:szCs w:val="22"/>
        </w:rPr>
        <w:t xml:space="preserve"> (NL)</w:t>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t>page 12</w:t>
      </w:r>
    </w:p>
    <w:p w14:paraId="42B6D1F8" w14:textId="5AC941AB" w:rsidR="00FD2736" w:rsidRPr="00FD2736" w:rsidRDefault="00FD2736" w:rsidP="00FD2736">
      <w:pPr>
        <w:pStyle w:val="ListParagraph"/>
        <w:numPr>
          <w:ilvl w:val="0"/>
          <w:numId w:val="8"/>
        </w:numPr>
        <w:rPr>
          <w:rFonts w:ascii="Arial" w:hAnsi="Arial" w:cs="Arial"/>
          <w:color w:val="C45911" w:themeColor="accent2" w:themeShade="BF"/>
          <w:sz w:val="22"/>
          <w:szCs w:val="22"/>
        </w:rPr>
      </w:pPr>
      <w:r w:rsidRPr="00FD2736">
        <w:rPr>
          <w:rFonts w:ascii="Arial" w:hAnsi="Arial" w:cs="Arial"/>
          <w:color w:val="C45911" w:themeColor="accent2" w:themeShade="BF"/>
          <w:sz w:val="22"/>
          <w:szCs w:val="22"/>
        </w:rPr>
        <w:t>Discussed beginnings of the curriculum renewal process. Encouraged members to participate and share opinions about the best format for assessing competence (modular learning versus exit examination).</w:t>
      </w:r>
      <w:r>
        <w:rPr>
          <w:rFonts w:ascii="Arial" w:hAnsi="Arial" w:cs="Arial"/>
          <w:color w:val="C45911" w:themeColor="accent2" w:themeShade="BF"/>
          <w:sz w:val="22"/>
          <w:szCs w:val="22"/>
        </w:rPr>
        <w:t xml:space="preserve"> Updated members on the SDLP </w:t>
      </w:r>
      <w:r>
        <w:rPr>
          <w:rFonts w:ascii="Arial" w:hAnsi="Arial" w:cs="Arial"/>
          <w:color w:val="C45911" w:themeColor="accent2" w:themeShade="BF"/>
          <w:sz w:val="22"/>
          <w:szCs w:val="22"/>
        </w:rPr>
        <w:lastRenderedPageBreak/>
        <w:t>requirement, changed since COVID, currently advertised requirement is: 1 workshop by end of 2021, all 3 by end of 2022.</w:t>
      </w:r>
    </w:p>
    <w:p w14:paraId="40C2A404" w14:textId="773EE3D1" w:rsidR="00F76DEA" w:rsidRDefault="00F76DEA" w:rsidP="00F76DEA">
      <w:pPr>
        <w:pStyle w:val="ListParagraph"/>
        <w:numPr>
          <w:ilvl w:val="0"/>
          <w:numId w:val="2"/>
        </w:numPr>
        <w:rPr>
          <w:rFonts w:ascii="Arial" w:hAnsi="Arial" w:cs="Arial"/>
          <w:color w:val="000000" w:themeColor="text1"/>
          <w:sz w:val="22"/>
          <w:szCs w:val="22"/>
        </w:rPr>
      </w:pPr>
      <w:r w:rsidRPr="006A6165">
        <w:rPr>
          <w:rFonts w:ascii="Arial" w:hAnsi="Arial" w:cs="Arial"/>
          <w:color w:val="000000" w:themeColor="text1"/>
          <w:sz w:val="22"/>
          <w:szCs w:val="22"/>
        </w:rPr>
        <w:t>NZ</w:t>
      </w:r>
      <w:r w:rsidR="001333DE" w:rsidRPr="006A6165">
        <w:rPr>
          <w:rFonts w:ascii="Arial" w:hAnsi="Arial" w:cs="Arial"/>
          <w:color w:val="000000" w:themeColor="text1"/>
          <w:sz w:val="22"/>
          <w:szCs w:val="22"/>
        </w:rPr>
        <w:t xml:space="preserve"> (CP)</w:t>
      </w:r>
    </w:p>
    <w:p w14:paraId="298DE168" w14:textId="434CE01F" w:rsidR="00FD2736" w:rsidRPr="00FD2736" w:rsidRDefault="00FD2736" w:rsidP="00FD2736">
      <w:pPr>
        <w:pStyle w:val="ListParagraph"/>
        <w:rPr>
          <w:rFonts w:ascii="Arial" w:hAnsi="Arial" w:cs="Arial"/>
          <w:color w:val="C45911" w:themeColor="accent2" w:themeShade="BF"/>
          <w:sz w:val="22"/>
          <w:szCs w:val="22"/>
        </w:rPr>
      </w:pPr>
      <w:r w:rsidRPr="00FD2736">
        <w:rPr>
          <w:rFonts w:ascii="Arial" w:hAnsi="Arial" w:cs="Arial"/>
          <w:color w:val="C45911" w:themeColor="accent2" w:themeShade="BF"/>
          <w:sz w:val="22"/>
          <w:szCs w:val="22"/>
        </w:rPr>
        <w:t xml:space="preserve">-CP has completed term and AD will be joining the ATC. RE is to become </w:t>
      </w:r>
      <w:proofErr w:type="spellStart"/>
      <w:r w:rsidRPr="00FD2736">
        <w:rPr>
          <w:rFonts w:ascii="Arial" w:hAnsi="Arial" w:cs="Arial"/>
          <w:color w:val="C45911" w:themeColor="accent2" w:themeShade="BF"/>
          <w:sz w:val="22"/>
          <w:szCs w:val="22"/>
        </w:rPr>
        <w:t>HoD</w:t>
      </w:r>
      <w:proofErr w:type="spellEnd"/>
      <w:r w:rsidRPr="00FD2736">
        <w:rPr>
          <w:rFonts w:ascii="Arial" w:hAnsi="Arial" w:cs="Arial"/>
          <w:color w:val="C45911" w:themeColor="accent2" w:themeShade="BF"/>
          <w:sz w:val="22"/>
          <w:szCs w:val="22"/>
        </w:rPr>
        <w:t xml:space="preserve"> in Auckland.</w:t>
      </w:r>
    </w:p>
    <w:p w14:paraId="28DFB56E" w14:textId="293FFA2E" w:rsidR="00447DFD" w:rsidRPr="006A6165" w:rsidRDefault="00447DFD" w:rsidP="00447DFD">
      <w:pPr>
        <w:rPr>
          <w:rFonts w:ascii="Arial" w:hAnsi="Arial" w:cs="Arial"/>
          <w:color w:val="000000" w:themeColor="text1"/>
          <w:sz w:val="22"/>
          <w:szCs w:val="22"/>
        </w:rPr>
      </w:pPr>
    </w:p>
    <w:p w14:paraId="166D798D" w14:textId="69C94A7F" w:rsidR="00447DFD" w:rsidRPr="006A6165"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 xml:space="preserve">ANZSN </w:t>
      </w:r>
    </w:p>
    <w:p w14:paraId="2FE53652" w14:textId="6714817C" w:rsidR="00447DFD" w:rsidRDefault="00447DFD" w:rsidP="00447DFD">
      <w:pPr>
        <w:pStyle w:val="ListParagraph"/>
        <w:numPr>
          <w:ilvl w:val="0"/>
          <w:numId w:val="1"/>
        </w:numPr>
        <w:rPr>
          <w:rFonts w:ascii="Arial" w:hAnsi="Arial" w:cs="Arial"/>
          <w:color w:val="000000" w:themeColor="text1"/>
          <w:sz w:val="22"/>
          <w:szCs w:val="22"/>
        </w:rPr>
      </w:pPr>
      <w:r w:rsidRPr="006A6165">
        <w:rPr>
          <w:rFonts w:ascii="Arial" w:hAnsi="Arial" w:cs="Arial"/>
          <w:color w:val="000000" w:themeColor="text1"/>
          <w:sz w:val="22"/>
          <w:szCs w:val="22"/>
        </w:rPr>
        <w:t>Council</w:t>
      </w:r>
      <w:r w:rsidR="001333DE" w:rsidRPr="006A6165">
        <w:rPr>
          <w:rFonts w:ascii="Arial" w:hAnsi="Arial" w:cs="Arial"/>
          <w:color w:val="000000" w:themeColor="text1"/>
          <w:sz w:val="22"/>
          <w:szCs w:val="22"/>
        </w:rPr>
        <w:t xml:space="preserve"> (PT)</w:t>
      </w:r>
    </w:p>
    <w:p w14:paraId="18B8648A" w14:textId="0CCE4BF1" w:rsidR="000F62FD" w:rsidRPr="000F62FD" w:rsidRDefault="000F62FD" w:rsidP="000F62FD">
      <w:pPr>
        <w:ind w:left="720"/>
        <w:rPr>
          <w:rFonts w:ascii="Arial" w:hAnsi="Arial" w:cs="Arial"/>
          <w:color w:val="C45911" w:themeColor="accent2" w:themeShade="BF"/>
          <w:sz w:val="22"/>
          <w:szCs w:val="22"/>
        </w:rPr>
      </w:pPr>
      <w:r w:rsidRPr="000F62FD">
        <w:rPr>
          <w:rFonts w:ascii="Arial" w:hAnsi="Arial" w:cs="Arial"/>
          <w:color w:val="C45911" w:themeColor="accent2" w:themeShade="BF"/>
          <w:sz w:val="22"/>
          <w:szCs w:val="22"/>
        </w:rPr>
        <w:t>-PT reported on productive inclusion of ANZPNA in council, who</w:t>
      </w:r>
      <w:r>
        <w:rPr>
          <w:rFonts w:ascii="Arial" w:hAnsi="Arial" w:cs="Arial"/>
          <w:color w:val="C45911" w:themeColor="accent2" w:themeShade="BF"/>
          <w:sz w:val="22"/>
          <w:szCs w:val="22"/>
        </w:rPr>
        <w:t xml:space="preserve"> have undertaken a substantial restructure of committees, with good representation from paediatrics and gender diversity. John Burke was accepted as a life member of ANZSN at the Adelaide ASM.</w:t>
      </w:r>
    </w:p>
    <w:p w14:paraId="1B7A28FB" w14:textId="3B3F6F1E" w:rsidR="00447DFD" w:rsidRDefault="006E0BEB" w:rsidP="00447DFD">
      <w:pPr>
        <w:pStyle w:val="ListParagraph"/>
        <w:numPr>
          <w:ilvl w:val="0"/>
          <w:numId w:val="1"/>
        </w:numPr>
        <w:rPr>
          <w:rFonts w:ascii="Arial" w:hAnsi="Arial" w:cs="Arial"/>
          <w:color w:val="000000" w:themeColor="text1"/>
          <w:sz w:val="22"/>
          <w:szCs w:val="22"/>
        </w:rPr>
      </w:pPr>
      <w:r w:rsidRPr="006A6165">
        <w:rPr>
          <w:rFonts w:ascii="Arial" w:hAnsi="Arial" w:cs="Arial"/>
          <w:color w:val="000000" w:themeColor="text1"/>
          <w:sz w:val="22"/>
          <w:szCs w:val="22"/>
        </w:rPr>
        <w:t>ASM (AF)</w:t>
      </w:r>
    </w:p>
    <w:p w14:paraId="0B96B6E8" w14:textId="01B6D169" w:rsidR="000F62FD" w:rsidRPr="000F62FD" w:rsidRDefault="000F62FD" w:rsidP="000F62FD">
      <w:pPr>
        <w:ind w:left="720"/>
        <w:rPr>
          <w:rFonts w:ascii="Arial" w:hAnsi="Arial" w:cs="Arial"/>
          <w:color w:val="C45911" w:themeColor="accent2" w:themeShade="BF"/>
          <w:sz w:val="22"/>
          <w:szCs w:val="22"/>
        </w:rPr>
      </w:pPr>
      <w:r>
        <w:rPr>
          <w:rFonts w:ascii="Arial" w:hAnsi="Arial" w:cs="Arial"/>
          <w:color w:val="C45911" w:themeColor="accent2" w:themeShade="BF"/>
          <w:sz w:val="22"/>
          <w:szCs w:val="22"/>
        </w:rPr>
        <w:t>-Attendees were pleased with this year’s virtual program, which included a dedicated paediatric session. Ideas to increase future attendance by general paediatricians were discussed, including advertising through the ACAH.</w:t>
      </w:r>
    </w:p>
    <w:p w14:paraId="56B3FB8F" w14:textId="5D8C4D42" w:rsidR="006E0BEB" w:rsidRDefault="006E0BEB" w:rsidP="00447DFD">
      <w:pPr>
        <w:pStyle w:val="ListParagraph"/>
        <w:numPr>
          <w:ilvl w:val="0"/>
          <w:numId w:val="1"/>
        </w:numPr>
        <w:rPr>
          <w:rFonts w:ascii="Arial" w:hAnsi="Arial" w:cs="Arial"/>
          <w:color w:val="000000" w:themeColor="text1"/>
          <w:sz w:val="22"/>
          <w:szCs w:val="22"/>
        </w:rPr>
      </w:pPr>
      <w:r w:rsidRPr="006A6165">
        <w:rPr>
          <w:rFonts w:ascii="Arial" w:hAnsi="Arial" w:cs="Arial"/>
          <w:color w:val="000000" w:themeColor="text1"/>
          <w:sz w:val="22"/>
          <w:szCs w:val="22"/>
        </w:rPr>
        <w:t>ETC (NL)</w:t>
      </w:r>
    </w:p>
    <w:p w14:paraId="6A7CCBF2" w14:textId="62A7654E" w:rsidR="000F62FD" w:rsidRPr="000F62FD" w:rsidRDefault="000F62FD" w:rsidP="000F62FD">
      <w:pPr>
        <w:ind w:left="720"/>
        <w:rPr>
          <w:rFonts w:ascii="Arial" w:hAnsi="Arial" w:cs="Arial"/>
          <w:color w:val="C45911" w:themeColor="accent2" w:themeShade="BF"/>
          <w:sz w:val="22"/>
          <w:szCs w:val="22"/>
        </w:rPr>
      </w:pPr>
      <w:r w:rsidRPr="000F62FD">
        <w:rPr>
          <w:rFonts w:ascii="Arial" w:hAnsi="Arial" w:cs="Arial"/>
          <w:color w:val="C45911" w:themeColor="accent2" w:themeShade="BF"/>
          <w:sz w:val="22"/>
          <w:szCs w:val="22"/>
        </w:rPr>
        <w:t xml:space="preserve">-See </w:t>
      </w:r>
      <w:r>
        <w:rPr>
          <w:rFonts w:ascii="Arial" w:hAnsi="Arial" w:cs="Arial"/>
          <w:color w:val="C45911" w:themeColor="accent2" w:themeShade="BF"/>
          <w:sz w:val="22"/>
          <w:szCs w:val="22"/>
        </w:rPr>
        <w:t>attached report</w:t>
      </w:r>
    </w:p>
    <w:p w14:paraId="359D32C9" w14:textId="4AE6412B" w:rsidR="00F44F41" w:rsidRDefault="00F44F41" w:rsidP="00447DFD">
      <w:pPr>
        <w:pStyle w:val="ListParagraph"/>
        <w:numPr>
          <w:ilvl w:val="0"/>
          <w:numId w:val="1"/>
        </w:numPr>
        <w:rPr>
          <w:rFonts w:ascii="Arial" w:hAnsi="Arial" w:cs="Arial"/>
          <w:color w:val="000000" w:themeColor="text1"/>
          <w:sz w:val="22"/>
          <w:szCs w:val="22"/>
        </w:rPr>
      </w:pPr>
      <w:r w:rsidRPr="006A6165">
        <w:rPr>
          <w:rFonts w:ascii="Arial" w:hAnsi="Arial" w:cs="Arial"/>
          <w:color w:val="000000" w:themeColor="text1"/>
          <w:sz w:val="22"/>
          <w:szCs w:val="22"/>
        </w:rPr>
        <w:t>KPI working group</w:t>
      </w:r>
      <w:r w:rsidR="001333DE" w:rsidRPr="006A6165">
        <w:rPr>
          <w:rFonts w:ascii="Arial" w:hAnsi="Arial" w:cs="Arial"/>
          <w:color w:val="000000" w:themeColor="text1"/>
          <w:sz w:val="22"/>
          <w:szCs w:val="22"/>
        </w:rPr>
        <w:t xml:space="preserve"> (SK)</w:t>
      </w:r>
    </w:p>
    <w:p w14:paraId="735A8EE2" w14:textId="742879B2" w:rsidR="000F62FD" w:rsidRPr="000F62FD" w:rsidRDefault="000F62FD" w:rsidP="000F62FD">
      <w:pPr>
        <w:ind w:left="720"/>
        <w:rPr>
          <w:rFonts w:ascii="Arial" w:hAnsi="Arial" w:cs="Arial"/>
          <w:color w:val="C45911" w:themeColor="accent2" w:themeShade="BF"/>
          <w:sz w:val="22"/>
          <w:szCs w:val="22"/>
        </w:rPr>
      </w:pPr>
      <w:r w:rsidRPr="000F62FD">
        <w:rPr>
          <w:rFonts w:ascii="Arial" w:hAnsi="Arial" w:cs="Arial"/>
          <w:color w:val="C45911" w:themeColor="accent2" w:themeShade="BF"/>
          <w:sz w:val="22"/>
          <w:szCs w:val="22"/>
        </w:rPr>
        <w:t>-</w:t>
      </w:r>
      <w:r>
        <w:rPr>
          <w:rFonts w:ascii="Arial" w:hAnsi="Arial" w:cs="Arial"/>
          <w:color w:val="C45911" w:themeColor="accent2" w:themeShade="BF"/>
          <w:sz w:val="22"/>
          <w:szCs w:val="22"/>
        </w:rPr>
        <w:t>Eight KPI have been agreed upon following a two-year process. Efforts recently have focussed on governance, including consumer representation.</w:t>
      </w:r>
    </w:p>
    <w:p w14:paraId="46E67900" w14:textId="1122442A" w:rsidR="00447DFD" w:rsidRPr="006A6165" w:rsidRDefault="00447DFD" w:rsidP="00447DFD">
      <w:pPr>
        <w:rPr>
          <w:rFonts w:ascii="Arial" w:hAnsi="Arial" w:cs="Arial"/>
          <w:color w:val="000000" w:themeColor="text1"/>
          <w:sz w:val="22"/>
          <w:szCs w:val="22"/>
        </w:rPr>
      </w:pPr>
    </w:p>
    <w:p w14:paraId="6A9DA6E5" w14:textId="74C55EB0" w:rsidR="00447DFD" w:rsidRPr="006A6165"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TSANZ</w:t>
      </w:r>
    </w:p>
    <w:p w14:paraId="52CE8624" w14:textId="4FD19CC5" w:rsidR="00F76DEA" w:rsidRDefault="00F76DEA" w:rsidP="00F76DEA">
      <w:pPr>
        <w:pStyle w:val="ListParagraph"/>
        <w:numPr>
          <w:ilvl w:val="0"/>
          <w:numId w:val="3"/>
        </w:numPr>
        <w:rPr>
          <w:rFonts w:ascii="Arial" w:hAnsi="Arial" w:cs="Arial"/>
          <w:color w:val="000000" w:themeColor="text1"/>
          <w:sz w:val="22"/>
          <w:szCs w:val="22"/>
        </w:rPr>
      </w:pPr>
      <w:r w:rsidRPr="006A6165">
        <w:rPr>
          <w:rFonts w:ascii="Arial" w:hAnsi="Arial" w:cs="Arial"/>
          <w:color w:val="000000" w:themeColor="text1"/>
          <w:sz w:val="22"/>
          <w:szCs w:val="22"/>
        </w:rPr>
        <w:t>PTAC</w:t>
      </w:r>
      <w:r w:rsidR="001333DE" w:rsidRPr="006A6165">
        <w:rPr>
          <w:rFonts w:ascii="Arial" w:hAnsi="Arial" w:cs="Arial"/>
          <w:color w:val="000000" w:themeColor="text1"/>
          <w:sz w:val="22"/>
          <w:szCs w:val="22"/>
        </w:rPr>
        <w:t xml:space="preserve"> (JK)</w:t>
      </w:r>
      <w:r w:rsidR="00462CDE">
        <w:rPr>
          <w:rFonts w:ascii="Arial" w:hAnsi="Arial" w:cs="Arial"/>
          <w:color w:val="000000" w:themeColor="text1"/>
          <w:sz w:val="22"/>
          <w:szCs w:val="22"/>
        </w:rPr>
        <w:tab/>
      </w:r>
      <w:r w:rsidR="00462CDE">
        <w:rPr>
          <w:rFonts w:ascii="Arial" w:hAnsi="Arial" w:cs="Arial"/>
          <w:color w:val="000000" w:themeColor="text1"/>
          <w:sz w:val="22"/>
          <w:szCs w:val="22"/>
        </w:rPr>
        <w:tab/>
      </w:r>
      <w:r w:rsidR="00462CDE">
        <w:rPr>
          <w:rFonts w:ascii="Arial" w:hAnsi="Arial" w:cs="Arial"/>
          <w:color w:val="000000" w:themeColor="text1"/>
          <w:sz w:val="22"/>
          <w:szCs w:val="22"/>
        </w:rPr>
        <w:tab/>
      </w:r>
      <w:r w:rsidR="00462CDE">
        <w:rPr>
          <w:rFonts w:ascii="Arial" w:hAnsi="Arial" w:cs="Arial"/>
          <w:color w:val="000000" w:themeColor="text1"/>
          <w:sz w:val="22"/>
          <w:szCs w:val="22"/>
        </w:rPr>
        <w:tab/>
      </w:r>
      <w:r w:rsidR="00462CDE">
        <w:rPr>
          <w:rFonts w:ascii="Arial" w:hAnsi="Arial" w:cs="Arial"/>
          <w:color w:val="000000" w:themeColor="text1"/>
          <w:sz w:val="22"/>
          <w:szCs w:val="22"/>
        </w:rPr>
        <w:tab/>
      </w:r>
      <w:r w:rsidR="00462CDE">
        <w:rPr>
          <w:rFonts w:ascii="Arial" w:hAnsi="Arial" w:cs="Arial"/>
          <w:color w:val="000000" w:themeColor="text1"/>
          <w:sz w:val="22"/>
          <w:szCs w:val="22"/>
        </w:rPr>
        <w:tab/>
      </w:r>
      <w:r w:rsidR="00462CDE">
        <w:rPr>
          <w:rFonts w:ascii="Arial" w:hAnsi="Arial" w:cs="Arial"/>
          <w:color w:val="000000" w:themeColor="text1"/>
          <w:sz w:val="22"/>
          <w:szCs w:val="22"/>
        </w:rPr>
        <w:tab/>
      </w:r>
      <w:r w:rsidR="00462CDE">
        <w:rPr>
          <w:rFonts w:ascii="Arial" w:hAnsi="Arial" w:cs="Arial"/>
          <w:color w:val="000000" w:themeColor="text1"/>
          <w:sz w:val="22"/>
          <w:szCs w:val="22"/>
        </w:rPr>
        <w:tab/>
      </w:r>
      <w:r w:rsidR="00462CDE">
        <w:rPr>
          <w:rFonts w:ascii="Arial" w:hAnsi="Arial" w:cs="Arial"/>
          <w:color w:val="000000" w:themeColor="text1"/>
          <w:sz w:val="22"/>
          <w:szCs w:val="22"/>
        </w:rPr>
        <w:tab/>
        <w:t>page 1</w:t>
      </w:r>
      <w:r w:rsidR="007013E6">
        <w:rPr>
          <w:rFonts w:ascii="Arial" w:hAnsi="Arial" w:cs="Arial"/>
          <w:color w:val="000000" w:themeColor="text1"/>
          <w:sz w:val="22"/>
          <w:szCs w:val="22"/>
        </w:rPr>
        <w:t>3</w:t>
      </w:r>
    </w:p>
    <w:p w14:paraId="37781C31" w14:textId="7759C4D2" w:rsidR="000F62FD" w:rsidRPr="000F62FD" w:rsidRDefault="000F62FD" w:rsidP="000F62FD">
      <w:pPr>
        <w:ind w:left="720"/>
        <w:rPr>
          <w:rFonts w:ascii="Arial" w:hAnsi="Arial" w:cs="Arial"/>
          <w:color w:val="C45911" w:themeColor="accent2" w:themeShade="BF"/>
          <w:sz w:val="22"/>
          <w:szCs w:val="22"/>
        </w:rPr>
      </w:pPr>
      <w:r>
        <w:rPr>
          <w:rFonts w:ascii="Arial" w:hAnsi="Arial" w:cs="Arial"/>
          <w:color w:val="C45911" w:themeColor="accent2" w:themeShade="BF"/>
          <w:sz w:val="22"/>
          <w:szCs w:val="22"/>
        </w:rPr>
        <w:t>-Coming updates to the allocation system were discussed. Inclusion of paediatric specific section in the updated Clinical Guideline for Organ Allocation from Deceased Donors.</w:t>
      </w:r>
      <w:r w:rsidR="001F5284">
        <w:rPr>
          <w:rFonts w:ascii="Arial" w:hAnsi="Arial" w:cs="Arial"/>
          <w:color w:val="C45911" w:themeColor="accent2" w:themeShade="BF"/>
          <w:sz w:val="22"/>
          <w:szCs w:val="22"/>
        </w:rPr>
        <w:t xml:space="preserve"> Move to virtual crossmatching noted.</w:t>
      </w:r>
    </w:p>
    <w:p w14:paraId="4B58152E" w14:textId="3D56F755" w:rsidR="00F76DEA" w:rsidRDefault="00F76DEA" w:rsidP="00F76DEA">
      <w:pPr>
        <w:pStyle w:val="ListParagraph"/>
        <w:numPr>
          <w:ilvl w:val="0"/>
          <w:numId w:val="3"/>
        </w:numPr>
        <w:rPr>
          <w:rFonts w:ascii="Arial" w:hAnsi="Arial" w:cs="Arial"/>
          <w:color w:val="000000" w:themeColor="text1"/>
          <w:sz w:val="22"/>
          <w:szCs w:val="22"/>
        </w:rPr>
      </w:pPr>
      <w:r w:rsidRPr="006A6165">
        <w:rPr>
          <w:rFonts w:ascii="Arial" w:hAnsi="Arial" w:cs="Arial"/>
          <w:color w:val="000000" w:themeColor="text1"/>
          <w:sz w:val="22"/>
          <w:szCs w:val="22"/>
        </w:rPr>
        <w:t>RTAC/RAWG</w:t>
      </w:r>
      <w:r w:rsidR="001333DE" w:rsidRPr="006A6165">
        <w:rPr>
          <w:rFonts w:ascii="Arial" w:hAnsi="Arial" w:cs="Arial"/>
          <w:color w:val="000000" w:themeColor="text1"/>
          <w:sz w:val="22"/>
          <w:szCs w:val="22"/>
        </w:rPr>
        <w:t xml:space="preserve"> (NL)</w:t>
      </w:r>
      <w:r w:rsidR="007013E6">
        <w:rPr>
          <w:rFonts w:ascii="Arial" w:hAnsi="Arial" w:cs="Arial"/>
          <w:color w:val="000000" w:themeColor="text1"/>
          <w:sz w:val="22"/>
          <w:szCs w:val="22"/>
        </w:rPr>
        <w:tab/>
      </w:r>
      <w:r w:rsidR="007013E6">
        <w:rPr>
          <w:rFonts w:ascii="Arial" w:hAnsi="Arial" w:cs="Arial"/>
          <w:color w:val="000000" w:themeColor="text1"/>
          <w:sz w:val="22"/>
          <w:szCs w:val="22"/>
        </w:rPr>
        <w:tab/>
      </w:r>
      <w:r w:rsidR="007013E6">
        <w:rPr>
          <w:rFonts w:ascii="Arial" w:hAnsi="Arial" w:cs="Arial"/>
          <w:color w:val="000000" w:themeColor="text1"/>
          <w:sz w:val="22"/>
          <w:szCs w:val="22"/>
        </w:rPr>
        <w:tab/>
      </w:r>
      <w:r w:rsidR="007013E6">
        <w:rPr>
          <w:rFonts w:ascii="Arial" w:hAnsi="Arial" w:cs="Arial"/>
          <w:color w:val="000000" w:themeColor="text1"/>
          <w:sz w:val="22"/>
          <w:szCs w:val="22"/>
        </w:rPr>
        <w:tab/>
      </w:r>
      <w:r w:rsidR="007013E6">
        <w:rPr>
          <w:rFonts w:ascii="Arial" w:hAnsi="Arial" w:cs="Arial"/>
          <w:color w:val="000000" w:themeColor="text1"/>
          <w:sz w:val="22"/>
          <w:szCs w:val="22"/>
        </w:rPr>
        <w:tab/>
      </w:r>
      <w:r w:rsidR="007013E6">
        <w:rPr>
          <w:rFonts w:ascii="Arial" w:hAnsi="Arial" w:cs="Arial"/>
          <w:color w:val="000000" w:themeColor="text1"/>
          <w:sz w:val="22"/>
          <w:szCs w:val="22"/>
        </w:rPr>
        <w:tab/>
      </w:r>
      <w:r w:rsidR="007013E6">
        <w:rPr>
          <w:rFonts w:ascii="Arial" w:hAnsi="Arial" w:cs="Arial"/>
          <w:color w:val="000000" w:themeColor="text1"/>
          <w:sz w:val="22"/>
          <w:szCs w:val="22"/>
        </w:rPr>
        <w:tab/>
        <w:t>page 14</w:t>
      </w:r>
    </w:p>
    <w:p w14:paraId="4C5B4F18" w14:textId="15955864" w:rsidR="000F62FD" w:rsidRPr="001F5284" w:rsidRDefault="000F62FD" w:rsidP="000F62FD">
      <w:pPr>
        <w:ind w:left="720"/>
        <w:rPr>
          <w:rFonts w:ascii="Arial" w:hAnsi="Arial" w:cs="Arial"/>
          <w:color w:val="C45911" w:themeColor="accent2" w:themeShade="BF"/>
          <w:sz w:val="22"/>
          <w:szCs w:val="22"/>
        </w:rPr>
      </w:pPr>
      <w:r w:rsidRPr="001F5284">
        <w:rPr>
          <w:rFonts w:ascii="Arial" w:hAnsi="Arial" w:cs="Arial"/>
          <w:color w:val="C45911" w:themeColor="accent2" w:themeShade="BF"/>
          <w:sz w:val="22"/>
          <w:szCs w:val="22"/>
        </w:rPr>
        <w:t xml:space="preserve">-See attached report. </w:t>
      </w:r>
    </w:p>
    <w:p w14:paraId="65768D3E" w14:textId="10157F3C" w:rsidR="00447DFD" w:rsidRPr="006A6165" w:rsidRDefault="00447DFD" w:rsidP="00447DFD">
      <w:pPr>
        <w:rPr>
          <w:rFonts w:ascii="Arial" w:hAnsi="Arial" w:cs="Arial"/>
          <w:color w:val="000000" w:themeColor="text1"/>
          <w:sz w:val="22"/>
          <w:szCs w:val="22"/>
        </w:rPr>
      </w:pPr>
    </w:p>
    <w:p w14:paraId="23BED001" w14:textId="49E0A5BF" w:rsidR="00447DFD"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ANZDATA</w:t>
      </w:r>
      <w:r w:rsidR="001333DE" w:rsidRPr="006A6165">
        <w:rPr>
          <w:rFonts w:ascii="Arial" w:hAnsi="Arial" w:cs="Arial"/>
          <w:color w:val="000000" w:themeColor="text1"/>
          <w:sz w:val="22"/>
          <w:szCs w:val="22"/>
        </w:rPr>
        <w:t xml:space="preserve"> (ALP)</w:t>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t>page 1</w:t>
      </w:r>
      <w:r w:rsidR="007013E6">
        <w:rPr>
          <w:rFonts w:ascii="Arial" w:hAnsi="Arial" w:cs="Arial"/>
          <w:color w:val="000000" w:themeColor="text1"/>
          <w:sz w:val="22"/>
          <w:szCs w:val="22"/>
        </w:rPr>
        <w:t>6</w:t>
      </w:r>
    </w:p>
    <w:p w14:paraId="4A437B29" w14:textId="07E750F4" w:rsidR="001F5284" w:rsidRDefault="001F5284" w:rsidP="001F5284">
      <w:pPr>
        <w:pStyle w:val="ListParagraph"/>
        <w:numPr>
          <w:ilvl w:val="0"/>
          <w:numId w:val="8"/>
        </w:numPr>
        <w:rPr>
          <w:rFonts w:ascii="Arial" w:hAnsi="Arial" w:cs="Arial"/>
          <w:color w:val="C45911" w:themeColor="accent2" w:themeShade="BF"/>
          <w:sz w:val="22"/>
          <w:szCs w:val="22"/>
        </w:rPr>
      </w:pPr>
      <w:r>
        <w:rPr>
          <w:rFonts w:ascii="Arial" w:hAnsi="Arial" w:cs="Arial"/>
          <w:color w:val="C45911" w:themeColor="accent2" w:themeShade="BF"/>
          <w:sz w:val="22"/>
          <w:szCs w:val="22"/>
        </w:rPr>
        <w:t>Open positions for trainees were noted. Interested applicants should send EOI and CV to ALP.</w:t>
      </w:r>
    </w:p>
    <w:p w14:paraId="50196606" w14:textId="7115F627" w:rsidR="001F5284" w:rsidRPr="001F5284" w:rsidRDefault="001F5284" w:rsidP="001F5284">
      <w:pPr>
        <w:pStyle w:val="ListParagraph"/>
        <w:numPr>
          <w:ilvl w:val="0"/>
          <w:numId w:val="8"/>
        </w:numPr>
        <w:rPr>
          <w:rFonts w:ascii="Arial" w:hAnsi="Arial" w:cs="Arial"/>
          <w:color w:val="C45911" w:themeColor="accent2" w:themeShade="BF"/>
          <w:sz w:val="22"/>
          <w:szCs w:val="22"/>
        </w:rPr>
      </w:pPr>
      <w:r>
        <w:rPr>
          <w:rFonts w:ascii="Arial" w:hAnsi="Arial" w:cs="Arial"/>
          <w:color w:val="C45911" w:themeColor="accent2" w:themeShade="BF"/>
          <w:sz w:val="22"/>
          <w:szCs w:val="22"/>
        </w:rPr>
        <w:t>Ongoing work around the feasibility of including children that opt for conservative care was discussed.</w:t>
      </w:r>
    </w:p>
    <w:p w14:paraId="264D46AA" w14:textId="7D9CBC59" w:rsidR="00447DFD" w:rsidRPr="006A6165" w:rsidRDefault="00447DFD" w:rsidP="00447DFD">
      <w:pPr>
        <w:rPr>
          <w:rFonts w:ascii="Arial" w:hAnsi="Arial" w:cs="Arial"/>
          <w:color w:val="000000" w:themeColor="text1"/>
          <w:sz w:val="22"/>
          <w:szCs w:val="22"/>
        </w:rPr>
      </w:pPr>
    </w:p>
    <w:p w14:paraId="00F2A550" w14:textId="729120C0" w:rsidR="005D1331" w:rsidRDefault="00447DFD" w:rsidP="00447DFD">
      <w:pPr>
        <w:rPr>
          <w:rFonts w:ascii="Arial" w:hAnsi="Arial" w:cs="Arial"/>
          <w:color w:val="000000" w:themeColor="text1"/>
          <w:sz w:val="22"/>
          <w:szCs w:val="22"/>
        </w:rPr>
      </w:pPr>
      <w:r w:rsidRPr="006A6165">
        <w:rPr>
          <w:rFonts w:ascii="Arial" w:hAnsi="Arial" w:cs="Arial"/>
          <w:color w:val="000000" w:themeColor="text1"/>
          <w:sz w:val="22"/>
          <w:szCs w:val="22"/>
        </w:rPr>
        <w:t>Trainees</w:t>
      </w:r>
      <w:r w:rsidR="0092392F" w:rsidRPr="006A6165">
        <w:rPr>
          <w:rFonts w:ascii="Arial" w:hAnsi="Arial" w:cs="Arial"/>
          <w:color w:val="000000" w:themeColor="text1"/>
          <w:sz w:val="22"/>
          <w:szCs w:val="22"/>
        </w:rPr>
        <w:t xml:space="preserve"> (SK)</w:t>
      </w:r>
    </w:p>
    <w:p w14:paraId="44A2619B" w14:textId="0C2EC6DB" w:rsidR="001F5284" w:rsidRDefault="001F5284" w:rsidP="001F5284">
      <w:pPr>
        <w:pStyle w:val="ListParagraph"/>
        <w:numPr>
          <w:ilvl w:val="0"/>
          <w:numId w:val="8"/>
        </w:numPr>
        <w:rPr>
          <w:rFonts w:ascii="Arial" w:hAnsi="Arial" w:cs="Arial"/>
          <w:color w:val="C45911" w:themeColor="accent2" w:themeShade="BF"/>
          <w:sz w:val="22"/>
          <w:szCs w:val="22"/>
        </w:rPr>
      </w:pPr>
      <w:r>
        <w:rPr>
          <w:rFonts w:ascii="Arial" w:hAnsi="Arial" w:cs="Arial"/>
          <w:color w:val="C45911" w:themeColor="accent2" w:themeShade="BF"/>
          <w:sz w:val="22"/>
          <w:szCs w:val="22"/>
        </w:rPr>
        <w:t>Lecture series restarts next week. Monthly occurrence for trainees, virtual, given by consultants.</w:t>
      </w:r>
    </w:p>
    <w:p w14:paraId="798F732E" w14:textId="3AAE9759" w:rsidR="001F5284" w:rsidRPr="001F5284" w:rsidRDefault="001F5284" w:rsidP="001F5284">
      <w:pPr>
        <w:pStyle w:val="ListParagraph"/>
        <w:numPr>
          <w:ilvl w:val="0"/>
          <w:numId w:val="8"/>
        </w:numPr>
        <w:rPr>
          <w:rFonts w:ascii="Arial" w:hAnsi="Arial" w:cs="Arial"/>
          <w:color w:val="C45911" w:themeColor="accent2" w:themeShade="BF"/>
          <w:sz w:val="22"/>
          <w:szCs w:val="22"/>
        </w:rPr>
      </w:pPr>
      <w:r>
        <w:rPr>
          <w:rFonts w:ascii="Arial" w:hAnsi="Arial" w:cs="Arial"/>
          <w:color w:val="C45911" w:themeColor="accent2" w:themeShade="BF"/>
          <w:sz w:val="22"/>
          <w:szCs w:val="22"/>
        </w:rPr>
        <w:t>To raise the possibility of including case-based discussions was raised and will be taken to the trainees</w:t>
      </w:r>
    </w:p>
    <w:p w14:paraId="77FE33FB" w14:textId="77777777" w:rsidR="00FE13B7" w:rsidRPr="006A6165" w:rsidRDefault="00FE13B7" w:rsidP="00447DFD">
      <w:pPr>
        <w:rPr>
          <w:rFonts w:ascii="Arial" w:hAnsi="Arial" w:cs="Arial"/>
          <w:color w:val="000000" w:themeColor="text1"/>
          <w:sz w:val="22"/>
          <w:szCs w:val="22"/>
        </w:rPr>
      </w:pPr>
    </w:p>
    <w:p w14:paraId="5451BA04" w14:textId="3704D0A7" w:rsidR="008A13F8" w:rsidRPr="006A6165" w:rsidRDefault="008A13F8" w:rsidP="00447DFD">
      <w:pPr>
        <w:rPr>
          <w:rFonts w:ascii="Arial" w:hAnsi="Arial" w:cs="Arial"/>
          <w:color w:val="000000" w:themeColor="text1"/>
          <w:sz w:val="22"/>
          <w:szCs w:val="22"/>
        </w:rPr>
      </w:pPr>
      <w:r w:rsidRPr="006A6165">
        <w:rPr>
          <w:rFonts w:ascii="Arial" w:hAnsi="Arial" w:cs="Arial"/>
          <w:color w:val="000000" w:themeColor="text1"/>
          <w:sz w:val="22"/>
          <w:szCs w:val="22"/>
        </w:rPr>
        <w:t>Outstanding busines</w:t>
      </w:r>
      <w:r w:rsidR="0092392F" w:rsidRPr="006A6165">
        <w:rPr>
          <w:rFonts w:ascii="Arial" w:hAnsi="Arial" w:cs="Arial"/>
          <w:color w:val="000000" w:themeColor="text1"/>
          <w:sz w:val="22"/>
          <w:szCs w:val="22"/>
        </w:rPr>
        <w:t>s</w:t>
      </w:r>
      <w:r w:rsidRPr="006A6165">
        <w:rPr>
          <w:rFonts w:ascii="Arial" w:hAnsi="Arial" w:cs="Arial"/>
          <w:color w:val="000000" w:themeColor="text1"/>
          <w:sz w:val="22"/>
          <w:szCs w:val="22"/>
        </w:rPr>
        <w:t xml:space="preserve"> from previous meetings</w:t>
      </w:r>
    </w:p>
    <w:p w14:paraId="1D0D1826" w14:textId="56F0F943" w:rsidR="00FE13B7" w:rsidRDefault="00FE13B7" w:rsidP="00FE13B7">
      <w:pPr>
        <w:pStyle w:val="ListParagraph"/>
        <w:numPr>
          <w:ilvl w:val="0"/>
          <w:numId w:val="7"/>
        </w:numPr>
        <w:rPr>
          <w:rFonts w:ascii="Arial" w:hAnsi="Arial" w:cs="Arial"/>
          <w:color w:val="000000" w:themeColor="text1"/>
          <w:sz w:val="22"/>
          <w:szCs w:val="22"/>
        </w:rPr>
      </w:pPr>
      <w:r w:rsidRPr="006A6165">
        <w:rPr>
          <w:rFonts w:ascii="Arial" w:hAnsi="Arial" w:cs="Arial"/>
          <w:color w:val="000000" w:themeColor="text1"/>
          <w:sz w:val="22"/>
          <w:szCs w:val="22"/>
        </w:rPr>
        <w:t>Constitutional Reform and broadening membership (PT)</w:t>
      </w:r>
    </w:p>
    <w:p w14:paraId="75976790" w14:textId="03B0CE9D" w:rsidR="001F5284" w:rsidRPr="001F5284" w:rsidRDefault="001F5284" w:rsidP="001F5284">
      <w:pPr>
        <w:pStyle w:val="ListParagraph"/>
        <w:rPr>
          <w:rFonts w:ascii="Arial" w:hAnsi="Arial" w:cs="Arial"/>
          <w:color w:val="C45911" w:themeColor="accent2" w:themeShade="BF"/>
          <w:sz w:val="22"/>
          <w:szCs w:val="22"/>
        </w:rPr>
      </w:pPr>
      <w:r>
        <w:rPr>
          <w:rFonts w:ascii="Arial" w:hAnsi="Arial" w:cs="Arial"/>
          <w:color w:val="C45911" w:themeColor="accent2" w:themeShade="BF"/>
          <w:sz w:val="22"/>
          <w:szCs w:val="22"/>
        </w:rPr>
        <w:t>-Broad agreement that the terminology and membership criteria need updated to be more inclusive. PT to obtain quotes on legal assistance drafting an update.</w:t>
      </w:r>
    </w:p>
    <w:p w14:paraId="77C08251" w14:textId="331476BC" w:rsidR="00B92CA7" w:rsidRDefault="00B92CA7" w:rsidP="00B92CA7">
      <w:pPr>
        <w:rPr>
          <w:rFonts w:ascii="Arial" w:hAnsi="Arial" w:cs="Arial"/>
          <w:color w:val="000000" w:themeColor="text1"/>
          <w:sz w:val="22"/>
          <w:szCs w:val="22"/>
        </w:rPr>
      </w:pPr>
    </w:p>
    <w:p w14:paraId="331BE017" w14:textId="084EAC5D" w:rsidR="00B92CA7" w:rsidRPr="00B92CA7" w:rsidRDefault="00B92CA7" w:rsidP="00B92CA7">
      <w:pPr>
        <w:rPr>
          <w:rFonts w:ascii="Arial" w:hAnsi="Arial" w:cs="Arial"/>
          <w:color w:val="000000" w:themeColor="text1"/>
          <w:sz w:val="22"/>
          <w:szCs w:val="22"/>
        </w:rPr>
      </w:pPr>
      <w:r>
        <w:rPr>
          <w:rFonts w:ascii="Arial" w:hAnsi="Arial" w:cs="Arial"/>
          <w:color w:val="000000" w:themeColor="text1"/>
          <w:sz w:val="22"/>
          <w:szCs w:val="22"/>
        </w:rPr>
        <w:t>Opportunity to present two sessions at RACP congress (PT)</w:t>
      </w:r>
      <w:r w:rsidR="00E55D4A">
        <w:rPr>
          <w:rFonts w:ascii="Arial" w:hAnsi="Arial" w:cs="Arial"/>
          <w:color w:val="000000" w:themeColor="text1"/>
          <w:sz w:val="22"/>
          <w:szCs w:val="22"/>
        </w:rPr>
        <w:tab/>
      </w:r>
      <w:r w:rsidR="00E55D4A">
        <w:rPr>
          <w:rFonts w:ascii="Arial" w:hAnsi="Arial" w:cs="Arial"/>
          <w:color w:val="000000" w:themeColor="text1"/>
          <w:sz w:val="22"/>
          <w:szCs w:val="22"/>
        </w:rPr>
        <w:tab/>
      </w:r>
      <w:r w:rsidR="00E55D4A">
        <w:rPr>
          <w:rFonts w:ascii="Arial" w:hAnsi="Arial" w:cs="Arial"/>
          <w:color w:val="000000" w:themeColor="text1"/>
          <w:sz w:val="22"/>
          <w:szCs w:val="22"/>
        </w:rPr>
        <w:tab/>
        <w:t>page</w:t>
      </w:r>
      <w:r w:rsidR="00AA3103">
        <w:rPr>
          <w:rFonts w:ascii="Arial" w:hAnsi="Arial" w:cs="Arial"/>
          <w:color w:val="000000" w:themeColor="text1"/>
          <w:sz w:val="22"/>
          <w:szCs w:val="22"/>
        </w:rPr>
        <w:t xml:space="preserve"> </w:t>
      </w:r>
      <w:r w:rsidR="00E55D4A">
        <w:rPr>
          <w:rFonts w:ascii="Arial" w:hAnsi="Arial" w:cs="Arial"/>
          <w:color w:val="000000" w:themeColor="text1"/>
          <w:sz w:val="22"/>
          <w:szCs w:val="22"/>
        </w:rPr>
        <w:t>1</w:t>
      </w:r>
      <w:r w:rsidR="00AA3103">
        <w:rPr>
          <w:rFonts w:ascii="Arial" w:hAnsi="Arial" w:cs="Arial"/>
          <w:color w:val="000000" w:themeColor="text1"/>
          <w:sz w:val="22"/>
          <w:szCs w:val="22"/>
        </w:rPr>
        <w:t>7</w:t>
      </w:r>
    </w:p>
    <w:p w14:paraId="10980660" w14:textId="30F2FCA8" w:rsidR="008A13F8" w:rsidRDefault="008A13F8" w:rsidP="00FE13B7">
      <w:pPr>
        <w:rPr>
          <w:rFonts w:ascii="Arial" w:hAnsi="Arial" w:cs="Arial"/>
          <w:color w:val="000000" w:themeColor="text1"/>
          <w:sz w:val="22"/>
          <w:szCs w:val="22"/>
        </w:rPr>
      </w:pPr>
    </w:p>
    <w:p w14:paraId="74D38588" w14:textId="78700E99" w:rsidR="001F5284" w:rsidRDefault="001F5284" w:rsidP="00FE13B7">
      <w:pPr>
        <w:rPr>
          <w:rFonts w:ascii="Arial" w:hAnsi="Arial" w:cs="Arial"/>
          <w:color w:val="000000" w:themeColor="text1"/>
          <w:sz w:val="22"/>
          <w:szCs w:val="22"/>
        </w:rPr>
      </w:pPr>
      <w:r>
        <w:rPr>
          <w:rFonts w:ascii="Arial" w:hAnsi="Arial" w:cs="Arial"/>
          <w:color w:val="000000" w:themeColor="text1"/>
          <w:sz w:val="22"/>
          <w:szCs w:val="22"/>
        </w:rPr>
        <w:t>Other business</w:t>
      </w:r>
    </w:p>
    <w:p w14:paraId="7DECEA88" w14:textId="1701E00A" w:rsidR="001F5284" w:rsidRDefault="001F5284" w:rsidP="001F5284">
      <w:pPr>
        <w:pStyle w:val="ListParagraph"/>
        <w:numPr>
          <w:ilvl w:val="0"/>
          <w:numId w:val="8"/>
        </w:numPr>
        <w:rPr>
          <w:rFonts w:ascii="Arial" w:hAnsi="Arial" w:cs="Arial"/>
          <w:color w:val="C45911" w:themeColor="accent2" w:themeShade="BF"/>
          <w:sz w:val="22"/>
          <w:szCs w:val="22"/>
        </w:rPr>
      </w:pPr>
      <w:r>
        <w:rPr>
          <w:rFonts w:ascii="Arial" w:hAnsi="Arial" w:cs="Arial"/>
          <w:color w:val="C45911" w:themeColor="accent2" w:themeShade="BF"/>
          <w:sz w:val="22"/>
          <w:szCs w:val="22"/>
        </w:rPr>
        <w:t xml:space="preserve">SA noted the success of </w:t>
      </w:r>
      <w:proofErr w:type="spellStart"/>
      <w:r>
        <w:rPr>
          <w:rFonts w:ascii="Arial" w:hAnsi="Arial" w:cs="Arial"/>
          <w:color w:val="C45911" w:themeColor="accent2" w:themeShade="BF"/>
          <w:sz w:val="22"/>
          <w:szCs w:val="22"/>
        </w:rPr>
        <w:t>KidGen</w:t>
      </w:r>
      <w:proofErr w:type="spellEnd"/>
      <w:r>
        <w:rPr>
          <w:rFonts w:ascii="Arial" w:hAnsi="Arial" w:cs="Arial"/>
          <w:color w:val="C45911" w:themeColor="accent2" w:themeShade="BF"/>
          <w:sz w:val="22"/>
          <w:szCs w:val="22"/>
        </w:rPr>
        <w:t xml:space="preserve"> and move to more discovery work in Australia.</w:t>
      </w:r>
    </w:p>
    <w:p w14:paraId="5306A616" w14:textId="0EB084CD" w:rsidR="001F5284" w:rsidRPr="001F5284" w:rsidRDefault="001F5284" w:rsidP="001F5284">
      <w:pPr>
        <w:pStyle w:val="ListParagraph"/>
        <w:numPr>
          <w:ilvl w:val="0"/>
          <w:numId w:val="8"/>
        </w:numPr>
        <w:rPr>
          <w:rFonts w:ascii="Arial" w:hAnsi="Arial" w:cs="Arial"/>
          <w:color w:val="C45911" w:themeColor="accent2" w:themeShade="BF"/>
          <w:sz w:val="22"/>
          <w:szCs w:val="22"/>
        </w:rPr>
      </w:pPr>
      <w:r>
        <w:rPr>
          <w:rFonts w:ascii="Arial" w:hAnsi="Arial" w:cs="Arial"/>
          <w:color w:val="C45911" w:themeColor="accent2" w:themeShade="BF"/>
          <w:sz w:val="22"/>
          <w:szCs w:val="22"/>
        </w:rPr>
        <w:t>TF noted that the oxaluria trial of RNA interference therapy is no longer recruiting. However, the therapy is FDA approved and potential candidates may be able to obtain compassionate access. He is happy to assist in such cases.</w:t>
      </w:r>
    </w:p>
    <w:p w14:paraId="1382E581" w14:textId="6A6633E3" w:rsidR="005D1331" w:rsidRPr="00FE13B7" w:rsidRDefault="005D1331" w:rsidP="00447DFD">
      <w:pPr>
        <w:rPr>
          <w:rFonts w:ascii="Arial" w:hAnsi="Arial" w:cs="Arial"/>
          <w:color w:val="000000" w:themeColor="text1"/>
          <w:sz w:val="22"/>
          <w:szCs w:val="22"/>
        </w:rPr>
      </w:pPr>
    </w:p>
    <w:sectPr w:rsidR="005D1331" w:rsidRPr="00FE13B7" w:rsidSect="007B25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3598"/>
    <w:multiLevelType w:val="hybridMultilevel"/>
    <w:tmpl w:val="79B20D1C"/>
    <w:lvl w:ilvl="0" w:tplc="D42889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F540BE"/>
    <w:multiLevelType w:val="hybridMultilevel"/>
    <w:tmpl w:val="BA5CE638"/>
    <w:lvl w:ilvl="0" w:tplc="3FAC1C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15315A"/>
    <w:multiLevelType w:val="hybridMultilevel"/>
    <w:tmpl w:val="BB764844"/>
    <w:lvl w:ilvl="0" w:tplc="C3CE4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806E65"/>
    <w:multiLevelType w:val="hybridMultilevel"/>
    <w:tmpl w:val="BD0870B0"/>
    <w:lvl w:ilvl="0" w:tplc="CC0C91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E96C0A"/>
    <w:multiLevelType w:val="hybridMultilevel"/>
    <w:tmpl w:val="A124539A"/>
    <w:lvl w:ilvl="0" w:tplc="A2AAF9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6C2A43"/>
    <w:multiLevelType w:val="hybridMultilevel"/>
    <w:tmpl w:val="B9FEB8FE"/>
    <w:lvl w:ilvl="0" w:tplc="C540D42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EE736E"/>
    <w:multiLevelType w:val="hybridMultilevel"/>
    <w:tmpl w:val="72D23F64"/>
    <w:lvl w:ilvl="0" w:tplc="7B18E6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D73AD"/>
    <w:multiLevelType w:val="hybridMultilevel"/>
    <w:tmpl w:val="15C444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26"/>
    <w:rsid w:val="00023196"/>
    <w:rsid w:val="00034891"/>
    <w:rsid w:val="00041D79"/>
    <w:rsid w:val="000A642C"/>
    <w:rsid w:val="000B2E85"/>
    <w:rsid w:val="000D272C"/>
    <w:rsid w:val="000E4E7B"/>
    <w:rsid w:val="000E546C"/>
    <w:rsid w:val="000F62FD"/>
    <w:rsid w:val="0010572A"/>
    <w:rsid w:val="001333DE"/>
    <w:rsid w:val="00133843"/>
    <w:rsid w:val="00162143"/>
    <w:rsid w:val="0016542F"/>
    <w:rsid w:val="001715B3"/>
    <w:rsid w:val="001832A7"/>
    <w:rsid w:val="00183C65"/>
    <w:rsid w:val="00190C72"/>
    <w:rsid w:val="001A4522"/>
    <w:rsid w:val="001C21FF"/>
    <w:rsid w:val="001D0620"/>
    <w:rsid w:val="001E12F0"/>
    <w:rsid w:val="001E1472"/>
    <w:rsid w:val="001F5284"/>
    <w:rsid w:val="002008F9"/>
    <w:rsid w:val="00203F06"/>
    <w:rsid w:val="00206D0C"/>
    <w:rsid w:val="00252C94"/>
    <w:rsid w:val="002B4F26"/>
    <w:rsid w:val="002C5B1C"/>
    <w:rsid w:val="0031069E"/>
    <w:rsid w:val="00331E41"/>
    <w:rsid w:val="0034793F"/>
    <w:rsid w:val="00350107"/>
    <w:rsid w:val="003650AB"/>
    <w:rsid w:val="003A081A"/>
    <w:rsid w:val="003F52B1"/>
    <w:rsid w:val="00447DFD"/>
    <w:rsid w:val="004536C4"/>
    <w:rsid w:val="004605B7"/>
    <w:rsid w:val="00462CDE"/>
    <w:rsid w:val="00483505"/>
    <w:rsid w:val="004B3567"/>
    <w:rsid w:val="004F74D7"/>
    <w:rsid w:val="00505BEF"/>
    <w:rsid w:val="00511726"/>
    <w:rsid w:val="0055161F"/>
    <w:rsid w:val="00561980"/>
    <w:rsid w:val="005B1858"/>
    <w:rsid w:val="005B3414"/>
    <w:rsid w:val="005C3F5C"/>
    <w:rsid w:val="005D1331"/>
    <w:rsid w:val="005E002E"/>
    <w:rsid w:val="00602B01"/>
    <w:rsid w:val="006050C3"/>
    <w:rsid w:val="00646166"/>
    <w:rsid w:val="00652DE6"/>
    <w:rsid w:val="00662DF1"/>
    <w:rsid w:val="00665EE9"/>
    <w:rsid w:val="00670F4A"/>
    <w:rsid w:val="006A6165"/>
    <w:rsid w:val="006D3646"/>
    <w:rsid w:val="006E0BEB"/>
    <w:rsid w:val="006E121D"/>
    <w:rsid w:val="007013E6"/>
    <w:rsid w:val="00724725"/>
    <w:rsid w:val="00725C5C"/>
    <w:rsid w:val="00737868"/>
    <w:rsid w:val="007473B7"/>
    <w:rsid w:val="00747783"/>
    <w:rsid w:val="007520BC"/>
    <w:rsid w:val="00767A6B"/>
    <w:rsid w:val="007A0CAB"/>
    <w:rsid w:val="007A6CD2"/>
    <w:rsid w:val="007B20F7"/>
    <w:rsid w:val="007B25E6"/>
    <w:rsid w:val="007B5C4C"/>
    <w:rsid w:val="007C31B8"/>
    <w:rsid w:val="007D6ED9"/>
    <w:rsid w:val="008142D5"/>
    <w:rsid w:val="00851028"/>
    <w:rsid w:val="00885566"/>
    <w:rsid w:val="008A13F8"/>
    <w:rsid w:val="008A7FD3"/>
    <w:rsid w:val="008B51A6"/>
    <w:rsid w:val="008C6B07"/>
    <w:rsid w:val="008D2510"/>
    <w:rsid w:val="008D7FE3"/>
    <w:rsid w:val="008E2B62"/>
    <w:rsid w:val="0092392F"/>
    <w:rsid w:val="00927D76"/>
    <w:rsid w:val="00991AE7"/>
    <w:rsid w:val="009A6480"/>
    <w:rsid w:val="009B2F63"/>
    <w:rsid w:val="009C4538"/>
    <w:rsid w:val="009D337A"/>
    <w:rsid w:val="009F0FC4"/>
    <w:rsid w:val="00A0616F"/>
    <w:rsid w:val="00A067FA"/>
    <w:rsid w:val="00A5154D"/>
    <w:rsid w:val="00A710EB"/>
    <w:rsid w:val="00A74872"/>
    <w:rsid w:val="00AA3103"/>
    <w:rsid w:val="00AC5223"/>
    <w:rsid w:val="00AE3335"/>
    <w:rsid w:val="00B01BCD"/>
    <w:rsid w:val="00B11558"/>
    <w:rsid w:val="00B513F6"/>
    <w:rsid w:val="00B516B2"/>
    <w:rsid w:val="00B65330"/>
    <w:rsid w:val="00B818BB"/>
    <w:rsid w:val="00B92CA7"/>
    <w:rsid w:val="00BB294E"/>
    <w:rsid w:val="00BC573F"/>
    <w:rsid w:val="00BD0A7C"/>
    <w:rsid w:val="00BD3351"/>
    <w:rsid w:val="00BE5AB0"/>
    <w:rsid w:val="00BF061C"/>
    <w:rsid w:val="00C03E63"/>
    <w:rsid w:val="00C07F01"/>
    <w:rsid w:val="00C422AB"/>
    <w:rsid w:val="00C94A0E"/>
    <w:rsid w:val="00CD1C4D"/>
    <w:rsid w:val="00CD7DE0"/>
    <w:rsid w:val="00CF637A"/>
    <w:rsid w:val="00D0015A"/>
    <w:rsid w:val="00D31B26"/>
    <w:rsid w:val="00D366CD"/>
    <w:rsid w:val="00D93989"/>
    <w:rsid w:val="00D94B13"/>
    <w:rsid w:val="00DA7414"/>
    <w:rsid w:val="00DA7D9D"/>
    <w:rsid w:val="00DE4B26"/>
    <w:rsid w:val="00DE6DD5"/>
    <w:rsid w:val="00E16886"/>
    <w:rsid w:val="00E55D4A"/>
    <w:rsid w:val="00E63E79"/>
    <w:rsid w:val="00E80F21"/>
    <w:rsid w:val="00EA2961"/>
    <w:rsid w:val="00EA3F91"/>
    <w:rsid w:val="00EC38BC"/>
    <w:rsid w:val="00ED341D"/>
    <w:rsid w:val="00EF1D7F"/>
    <w:rsid w:val="00F3167D"/>
    <w:rsid w:val="00F41E6D"/>
    <w:rsid w:val="00F43451"/>
    <w:rsid w:val="00F43517"/>
    <w:rsid w:val="00F44E87"/>
    <w:rsid w:val="00F44F41"/>
    <w:rsid w:val="00F76DEA"/>
    <w:rsid w:val="00FA3A65"/>
    <w:rsid w:val="00FC4D5F"/>
    <w:rsid w:val="00FD2736"/>
    <w:rsid w:val="00FE13B7"/>
    <w:rsid w:val="00FF3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0A5330"/>
  <w15:chartTrackingRefBased/>
  <w15:docId w15:val="{5A7CA521-907C-664F-B35A-9DFDB69E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D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7D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D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7DF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47DFD"/>
    <w:rPr>
      <w:color w:val="0000FF"/>
      <w:u w:val="single"/>
    </w:rPr>
  </w:style>
  <w:style w:type="paragraph" w:styleId="ListParagraph">
    <w:name w:val="List Paragraph"/>
    <w:basedOn w:val="Normal"/>
    <w:uiPriority w:val="34"/>
    <w:qFormat/>
    <w:rsid w:val="00447DFD"/>
    <w:pPr>
      <w:ind w:left="720"/>
      <w:contextualSpacing/>
    </w:pPr>
  </w:style>
  <w:style w:type="paragraph" w:styleId="BalloonText">
    <w:name w:val="Balloon Text"/>
    <w:basedOn w:val="Normal"/>
    <w:link w:val="BalloonTextChar"/>
    <w:uiPriority w:val="99"/>
    <w:semiHidden/>
    <w:unhideWhenUsed/>
    <w:rsid w:val="008510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0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48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i-sydney.zoom.us/j/880414589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Larkins</dc:creator>
  <cp:keywords/>
  <dc:description/>
  <cp:lastModifiedBy>Nicholas Larkins</cp:lastModifiedBy>
  <cp:revision>6</cp:revision>
  <dcterms:created xsi:type="dcterms:W3CDTF">2020-12-11T23:59:00Z</dcterms:created>
  <dcterms:modified xsi:type="dcterms:W3CDTF">2020-12-13T08:48:00Z</dcterms:modified>
</cp:coreProperties>
</file>